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0FF" w:rsidRPr="00922F4C" w:rsidRDefault="00351582" w:rsidP="00AE5E9E">
      <w:pPr>
        <w:pStyle w:val="Ch62"/>
        <w:spacing w:before="0"/>
        <w:ind w:left="8051"/>
        <w:rPr>
          <w:rFonts w:ascii="Times New Roman" w:hAnsi="Times New Roman" w:cs="Times New Roman"/>
          <w:w w:val="100"/>
          <w:sz w:val="24"/>
          <w:szCs w:val="24"/>
          <w:lang w:eastAsia="en-US"/>
        </w:rPr>
      </w:pPr>
      <w:r>
        <w:rPr>
          <w:rFonts w:ascii="Times New Roman" w:hAnsi="Times New Roman" w:cs="Times New Roman"/>
          <w:w w:val="100"/>
          <w:sz w:val="24"/>
          <w:szCs w:val="24"/>
          <w:lang w:val="en-US" w:eastAsia="en-US"/>
        </w:rPr>
        <w:t xml:space="preserve"> </w:t>
      </w:r>
      <w:r w:rsidR="00F53D3A">
        <w:rPr>
          <w:rFonts w:ascii="Times New Roman" w:hAnsi="Times New Roman" w:cs="Times New Roman"/>
          <w:w w:val="100"/>
          <w:sz w:val="24"/>
          <w:szCs w:val="24"/>
          <w:lang w:val="en-US" w:eastAsia="en-US"/>
        </w:rPr>
        <w:t xml:space="preserve"> </w:t>
      </w:r>
      <w:r w:rsidR="009740FF" w:rsidRPr="00922F4C">
        <w:rPr>
          <w:rFonts w:ascii="Times New Roman" w:hAnsi="Times New Roman" w:cs="Times New Roman"/>
          <w:w w:val="100"/>
          <w:sz w:val="24"/>
          <w:szCs w:val="24"/>
          <w:lang w:eastAsia="en-US"/>
        </w:rPr>
        <w:t>ЗАТВЕРДЖЕНО</w:t>
      </w:r>
      <w:r w:rsidR="009740FF" w:rsidRPr="00922F4C">
        <w:rPr>
          <w:rFonts w:ascii="Times New Roman" w:hAnsi="Times New Roman" w:cs="Times New Roman"/>
          <w:w w:val="100"/>
          <w:sz w:val="24"/>
          <w:szCs w:val="24"/>
          <w:lang w:eastAsia="en-US"/>
        </w:rPr>
        <w:br/>
        <w:t>Наказ Міністерства фінансів України</w:t>
      </w:r>
      <w:r w:rsidR="009740FF" w:rsidRPr="00922F4C">
        <w:rPr>
          <w:rFonts w:ascii="Times New Roman" w:hAnsi="Times New Roman" w:cs="Times New Roman"/>
          <w:w w:val="100"/>
          <w:sz w:val="24"/>
          <w:szCs w:val="24"/>
          <w:lang w:eastAsia="en-US"/>
        </w:rPr>
        <w:br/>
        <w:t xml:space="preserve">26 серпня 2014 року № 836 </w:t>
      </w:r>
      <w:r w:rsidR="009740FF" w:rsidRPr="00922F4C">
        <w:rPr>
          <w:rFonts w:ascii="Times New Roman" w:hAnsi="Times New Roman" w:cs="Times New Roman"/>
          <w:w w:val="100"/>
          <w:sz w:val="24"/>
          <w:szCs w:val="24"/>
          <w:lang w:eastAsia="en-US"/>
        </w:rPr>
        <w:br/>
        <w:t xml:space="preserve">(у редакції наказу </w:t>
      </w:r>
      <w:r w:rsidR="009740FF" w:rsidRPr="00922F4C">
        <w:rPr>
          <w:rFonts w:ascii="Times New Roman" w:hAnsi="Times New Roman" w:cs="Times New Roman"/>
          <w:w w:val="100"/>
          <w:sz w:val="24"/>
          <w:szCs w:val="24"/>
          <w:lang w:eastAsia="en-US"/>
        </w:rPr>
        <w:br/>
        <w:t xml:space="preserve">Міністерства фінансів України </w:t>
      </w:r>
      <w:r w:rsidR="009740FF" w:rsidRPr="00922F4C">
        <w:rPr>
          <w:rFonts w:ascii="Times New Roman" w:hAnsi="Times New Roman" w:cs="Times New Roman"/>
          <w:w w:val="100"/>
          <w:sz w:val="24"/>
          <w:szCs w:val="24"/>
          <w:lang w:eastAsia="en-US"/>
        </w:rPr>
        <w:br/>
        <w:t>від 01 листопада 2022 року № 359)</w:t>
      </w:r>
    </w:p>
    <w:p w:rsidR="009740FF" w:rsidRPr="00922F4C" w:rsidRDefault="009740FF" w:rsidP="00EE12B5">
      <w:pPr>
        <w:pStyle w:val="Ch61"/>
        <w:spacing w:before="397"/>
        <w:rPr>
          <w:rFonts w:ascii="Times New Roman" w:hAnsi="Times New Roman" w:cs="Times New Roman"/>
          <w:bCs w:val="0"/>
          <w:w w:val="100"/>
          <w:sz w:val="24"/>
          <w:szCs w:val="24"/>
          <w:lang w:eastAsia="en-US"/>
        </w:rPr>
      </w:pPr>
      <w:r w:rsidRPr="00922F4C">
        <w:rPr>
          <w:rFonts w:ascii="Times New Roman" w:hAnsi="Times New Roman" w:cs="Times New Roman"/>
          <w:bCs w:val="0"/>
          <w:w w:val="100"/>
          <w:sz w:val="24"/>
          <w:szCs w:val="24"/>
          <w:lang w:eastAsia="en-US"/>
        </w:rPr>
        <w:t xml:space="preserve">ЗВІТ </w:t>
      </w:r>
      <w:r w:rsidRPr="00922F4C">
        <w:rPr>
          <w:rFonts w:ascii="Times New Roman" w:hAnsi="Times New Roman" w:cs="Times New Roman"/>
          <w:bCs w:val="0"/>
          <w:w w:val="100"/>
          <w:sz w:val="24"/>
          <w:szCs w:val="24"/>
          <w:lang w:eastAsia="en-US"/>
        </w:rPr>
        <w:br/>
        <w:t>про виконання паспорта бюджетної прогр</w:t>
      </w:r>
      <w:r w:rsidR="00396B3A">
        <w:rPr>
          <w:rFonts w:ascii="Times New Roman" w:hAnsi="Times New Roman" w:cs="Times New Roman"/>
          <w:bCs w:val="0"/>
          <w:w w:val="100"/>
          <w:sz w:val="24"/>
          <w:szCs w:val="24"/>
          <w:lang w:eastAsia="en-US"/>
        </w:rPr>
        <w:t>ами місцевого бюджету на 2023</w:t>
      </w:r>
      <w:r w:rsidR="00253917" w:rsidRPr="00253917">
        <w:rPr>
          <w:rFonts w:ascii="Times New Roman" w:hAnsi="Times New Roman" w:cs="Times New Roman"/>
          <w:bCs w:val="0"/>
          <w:w w:val="100"/>
          <w:sz w:val="24"/>
          <w:szCs w:val="24"/>
          <w:lang w:val="ru-RU" w:eastAsia="en-US"/>
        </w:rPr>
        <w:t xml:space="preserve"> </w:t>
      </w:r>
      <w:r w:rsidRPr="00922F4C">
        <w:rPr>
          <w:rFonts w:ascii="Times New Roman" w:hAnsi="Times New Roman" w:cs="Times New Roman"/>
          <w:bCs w:val="0"/>
          <w:w w:val="100"/>
          <w:sz w:val="24"/>
          <w:szCs w:val="24"/>
          <w:lang w:eastAsia="en-US"/>
        </w:rPr>
        <w:t xml:space="preserve"> рік</w:t>
      </w:r>
    </w:p>
    <w:tbl>
      <w:tblPr>
        <w:tblW w:w="5000" w:type="pct"/>
        <w:jc w:val="center"/>
        <w:tblCellMar>
          <w:left w:w="0" w:type="dxa"/>
          <w:right w:w="0" w:type="dxa"/>
        </w:tblCellMar>
        <w:tblLook w:val="0000" w:firstRow="0" w:lastRow="0" w:firstColumn="0" w:lastColumn="0" w:noHBand="0" w:noVBand="0"/>
      </w:tblPr>
      <w:tblGrid>
        <w:gridCol w:w="599"/>
        <w:gridCol w:w="2844"/>
        <w:gridCol w:w="2844"/>
        <w:gridCol w:w="2844"/>
        <w:gridCol w:w="3665"/>
        <w:gridCol w:w="2398"/>
      </w:tblGrid>
      <w:tr w:rsidR="009740FF" w:rsidRPr="00922F4C" w:rsidTr="00B75C49">
        <w:trPr>
          <w:trHeight w:val="60"/>
          <w:jc w:val="center"/>
        </w:trPr>
        <w:tc>
          <w:tcPr>
            <w:tcW w:w="197" w:type="pct"/>
          </w:tcPr>
          <w:p w:rsidR="009740FF" w:rsidRPr="00922F4C" w:rsidRDefault="009740FF" w:rsidP="00435AE2">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1.</w:t>
            </w:r>
          </w:p>
        </w:tc>
        <w:tc>
          <w:tcPr>
            <w:tcW w:w="936" w:type="pct"/>
            <w:tcMar>
              <w:left w:w="57" w:type="dxa"/>
              <w:right w:w="57"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0100000</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(код Програмної 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3078" w:type="pct"/>
            <w:gridSpan w:val="3"/>
            <w:tcMar>
              <w:top w:w="113" w:type="dxa"/>
              <w:left w:w="0" w:type="dxa"/>
              <w:bottom w:w="113" w:type="dxa"/>
              <w:right w:w="57" w:type="dxa"/>
            </w:tcMar>
          </w:tcPr>
          <w:p w:rsidR="009740FF" w:rsidRPr="00253917"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Кам</w:t>
            </w:r>
            <w:r w:rsidRPr="00B86E02">
              <w:rPr>
                <w:rFonts w:ascii="Times New Roman" w:hAnsi="Times New Roman" w:cs="Times New Roman"/>
                <w:w w:val="100"/>
                <w:sz w:val="24"/>
                <w:szCs w:val="24"/>
                <w:lang w:val="ru-RU" w:eastAsia="en-US"/>
              </w:rPr>
              <w:t>’</w:t>
            </w:r>
            <w:proofErr w:type="spellStart"/>
            <w:r>
              <w:rPr>
                <w:rFonts w:ascii="Times New Roman" w:hAnsi="Times New Roman" w:cs="Times New Roman"/>
                <w:w w:val="100"/>
                <w:sz w:val="24"/>
                <w:szCs w:val="24"/>
                <w:lang w:eastAsia="en-US"/>
              </w:rPr>
              <w:t>янська</w:t>
            </w:r>
            <w:proofErr w:type="spellEnd"/>
            <w:r>
              <w:rPr>
                <w:rFonts w:ascii="Times New Roman" w:hAnsi="Times New Roman" w:cs="Times New Roman"/>
                <w:w w:val="100"/>
                <w:sz w:val="24"/>
                <w:szCs w:val="24"/>
                <w:lang w:eastAsia="en-US"/>
              </w:rPr>
              <w:t xml:space="preserve"> районна рада </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(найменування головного розпорядника коштів місцевого бюджету)</w:t>
            </w:r>
          </w:p>
        </w:tc>
        <w:tc>
          <w:tcPr>
            <w:tcW w:w="789" w:type="pct"/>
            <w:tcMar>
              <w:top w:w="113" w:type="dxa"/>
              <w:bottom w:w="113" w:type="dxa"/>
              <w:right w:w="57"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43995432</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(код за ЄДРПОУ)</w:t>
            </w:r>
          </w:p>
        </w:tc>
      </w:tr>
      <w:tr w:rsidR="009740FF" w:rsidRPr="00922F4C" w:rsidTr="00B75C49">
        <w:trPr>
          <w:trHeight w:val="60"/>
          <w:jc w:val="center"/>
        </w:trPr>
        <w:tc>
          <w:tcPr>
            <w:tcW w:w="197" w:type="pct"/>
          </w:tcPr>
          <w:p w:rsidR="009740FF" w:rsidRPr="00922F4C" w:rsidRDefault="009740FF" w:rsidP="00435AE2">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2.</w:t>
            </w:r>
          </w:p>
        </w:tc>
        <w:tc>
          <w:tcPr>
            <w:tcW w:w="936" w:type="pct"/>
            <w:tcMar>
              <w:left w:w="57" w:type="dxa"/>
              <w:right w:w="57"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0110000</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 xml:space="preserve">(код Програмної 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3078" w:type="pct"/>
            <w:gridSpan w:val="3"/>
            <w:tcMar>
              <w:top w:w="113" w:type="dxa"/>
              <w:left w:w="0" w:type="dxa"/>
              <w:bottom w:w="113" w:type="dxa"/>
              <w:right w:w="57" w:type="dxa"/>
            </w:tcMar>
          </w:tcPr>
          <w:p w:rsidR="009740FF" w:rsidRPr="00253917"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Кам</w:t>
            </w:r>
            <w:r w:rsidRPr="00B86E02">
              <w:rPr>
                <w:rFonts w:ascii="Times New Roman" w:hAnsi="Times New Roman" w:cs="Times New Roman"/>
                <w:w w:val="100"/>
                <w:sz w:val="24"/>
                <w:szCs w:val="24"/>
                <w:lang w:val="ru-RU" w:eastAsia="en-US"/>
              </w:rPr>
              <w:t>’</w:t>
            </w:r>
            <w:proofErr w:type="spellStart"/>
            <w:r>
              <w:rPr>
                <w:rFonts w:ascii="Times New Roman" w:hAnsi="Times New Roman" w:cs="Times New Roman"/>
                <w:w w:val="100"/>
                <w:sz w:val="24"/>
                <w:szCs w:val="24"/>
                <w:lang w:eastAsia="en-US"/>
              </w:rPr>
              <w:t>янська</w:t>
            </w:r>
            <w:proofErr w:type="spellEnd"/>
            <w:r>
              <w:rPr>
                <w:rFonts w:ascii="Times New Roman" w:hAnsi="Times New Roman" w:cs="Times New Roman"/>
                <w:w w:val="100"/>
                <w:sz w:val="24"/>
                <w:szCs w:val="24"/>
                <w:lang w:eastAsia="en-US"/>
              </w:rPr>
              <w:t xml:space="preserve"> районна рада</w:t>
            </w:r>
            <w:bookmarkStart w:id="0" w:name="_GoBack"/>
            <w:bookmarkEnd w:id="0"/>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(найменування відповідального виконавця)</w:t>
            </w:r>
          </w:p>
        </w:tc>
        <w:tc>
          <w:tcPr>
            <w:tcW w:w="789" w:type="pct"/>
            <w:tcMar>
              <w:top w:w="113" w:type="dxa"/>
              <w:bottom w:w="113" w:type="dxa"/>
              <w:right w:w="57" w:type="dxa"/>
            </w:tcMar>
          </w:tcPr>
          <w:p w:rsidR="009740FF" w:rsidRPr="00922F4C" w:rsidRDefault="00253917" w:rsidP="00B75C49">
            <w:pPr>
              <w:pStyle w:val="StrokeCh6"/>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43995432</w:t>
            </w:r>
          </w:p>
          <w:p w:rsidR="009740FF" w:rsidRPr="00922F4C" w:rsidRDefault="009740FF" w:rsidP="00B75C49">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(код за ЄДРПОУ)</w:t>
            </w:r>
          </w:p>
        </w:tc>
      </w:tr>
      <w:tr w:rsidR="009740FF" w:rsidRPr="00922F4C" w:rsidTr="00B75C49">
        <w:trPr>
          <w:trHeight w:val="60"/>
          <w:jc w:val="center"/>
        </w:trPr>
        <w:tc>
          <w:tcPr>
            <w:tcW w:w="197" w:type="pct"/>
            <w:tcMar>
              <w:right w:w="57" w:type="dxa"/>
            </w:tcMar>
          </w:tcPr>
          <w:p w:rsidR="009740FF" w:rsidRPr="00922F4C" w:rsidRDefault="009740FF" w:rsidP="00435AE2">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3.</w:t>
            </w:r>
          </w:p>
        </w:tc>
        <w:tc>
          <w:tcPr>
            <w:tcW w:w="936" w:type="pct"/>
            <w:tcMar>
              <w:top w:w="113" w:type="dxa"/>
              <w:left w:w="113" w:type="dxa"/>
              <w:bottom w:w="113" w:type="dxa"/>
              <w:right w:w="113" w:type="dxa"/>
            </w:tcMar>
          </w:tcPr>
          <w:p w:rsidR="009740FF" w:rsidRPr="00B86E02" w:rsidRDefault="00253917" w:rsidP="00435AE2">
            <w:pPr>
              <w:pStyle w:val="Ch6"/>
              <w:ind w:firstLine="0"/>
              <w:jc w:val="center"/>
              <w:rPr>
                <w:rFonts w:ascii="Times New Roman" w:hAnsi="Times New Roman" w:cs="Times New Roman"/>
                <w:w w:val="100"/>
                <w:sz w:val="24"/>
                <w:szCs w:val="24"/>
                <w:lang w:val="ru-RU" w:eastAsia="en-US"/>
              </w:rPr>
            </w:pPr>
            <w:r w:rsidRPr="00B86E02">
              <w:rPr>
                <w:rFonts w:ascii="Times New Roman" w:hAnsi="Times New Roman" w:cs="Times New Roman"/>
                <w:w w:val="100"/>
                <w:sz w:val="24"/>
                <w:szCs w:val="24"/>
                <w:lang w:val="ru-RU" w:eastAsia="en-US"/>
              </w:rPr>
              <w:t>0110150</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 xml:space="preserve">(код Програмної 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936" w:type="pct"/>
            <w:tcMar>
              <w:top w:w="113" w:type="dxa"/>
              <w:left w:w="0" w:type="dxa"/>
              <w:bottom w:w="113"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0150</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(код Типової програмної </w:t>
            </w:r>
            <w:r w:rsidRPr="00922F4C">
              <w:rPr>
                <w:rFonts w:ascii="Times New Roman" w:hAnsi="Times New Roman" w:cs="Times New Roman"/>
                <w:w w:val="100"/>
                <w:sz w:val="20"/>
                <w:szCs w:val="20"/>
                <w:lang w:eastAsia="en-US"/>
              </w:rPr>
              <w:br/>
              <w:t xml:space="preserve">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936" w:type="pct"/>
            <w:tcMar>
              <w:left w:w="0"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0111</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(код Функціональної </w:t>
            </w:r>
            <w:r w:rsidRPr="00922F4C">
              <w:rPr>
                <w:rFonts w:ascii="Times New Roman" w:hAnsi="Times New Roman" w:cs="Times New Roman"/>
                <w:w w:val="100"/>
                <w:sz w:val="20"/>
                <w:szCs w:val="20"/>
                <w:lang w:eastAsia="en-US"/>
              </w:rPr>
              <w:br/>
              <w:t>класифікації видатків та кредитування бюджету)</w:t>
            </w:r>
          </w:p>
        </w:tc>
        <w:tc>
          <w:tcPr>
            <w:tcW w:w="1206" w:type="pct"/>
            <w:tcMar>
              <w:left w:w="0" w:type="dxa"/>
            </w:tcMar>
          </w:tcPr>
          <w:p w:rsidR="009740FF" w:rsidRPr="00C708D0" w:rsidRDefault="00C708D0" w:rsidP="00435AE2">
            <w:pPr>
              <w:pStyle w:val="Ch6"/>
              <w:ind w:firstLine="0"/>
              <w:jc w:val="center"/>
              <w:rPr>
                <w:rFonts w:ascii="Times New Roman" w:hAnsi="Times New Roman" w:cs="Times New Roman"/>
                <w:w w:val="100"/>
                <w:sz w:val="16"/>
                <w:szCs w:val="16"/>
                <w:lang w:eastAsia="en-US"/>
              </w:rPr>
            </w:pPr>
            <w:r>
              <w:rPr>
                <w:rFonts w:ascii="Times New Roman" w:hAnsi="Times New Roman" w:cs="Times New Roman"/>
                <w:w w:val="100"/>
                <w:sz w:val="16"/>
                <w:szCs w:val="16"/>
                <w:lang w:eastAsia="en-US"/>
              </w:rPr>
              <w:t xml:space="preserve">Організаційне, інформаційно-аналітичне та матеріально-технічне забезпечення </w:t>
            </w:r>
            <w:proofErr w:type="spellStart"/>
            <w:r>
              <w:rPr>
                <w:rFonts w:ascii="Times New Roman" w:hAnsi="Times New Roman" w:cs="Times New Roman"/>
                <w:w w:val="100"/>
                <w:sz w:val="16"/>
                <w:szCs w:val="16"/>
                <w:lang w:eastAsia="en-US"/>
              </w:rPr>
              <w:t>діяльностіобласної</w:t>
            </w:r>
            <w:proofErr w:type="spellEnd"/>
            <w:r>
              <w:rPr>
                <w:rFonts w:ascii="Times New Roman" w:hAnsi="Times New Roman" w:cs="Times New Roman"/>
                <w:w w:val="100"/>
                <w:sz w:val="16"/>
                <w:szCs w:val="16"/>
                <w:lang w:eastAsia="en-US"/>
              </w:rPr>
              <w:t xml:space="preserve"> </w:t>
            </w:r>
            <w:proofErr w:type="spellStart"/>
            <w:r>
              <w:rPr>
                <w:rFonts w:ascii="Times New Roman" w:hAnsi="Times New Roman" w:cs="Times New Roman"/>
                <w:w w:val="100"/>
                <w:sz w:val="16"/>
                <w:szCs w:val="16"/>
                <w:lang w:eastAsia="en-US"/>
              </w:rPr>
              <w:t>ради,районної</w:t>
            </w:r>
            <w:proofErr w:type="spellEnd"/>
            <w:r>
              <w:rPr>
                <w:rFonts w:ascii="Times New Roman" w:hAnsi="Times New Roman" w:cs="Times New Roman"/>
                <w:w w:val="100"/>
                <w:sz w:val="16"/>
                <w:szCs w:val="16"/>
                <w:lang w:eastAsia="en-US"/>
              </w:rPr>
              <w:t xml:space="preserve"> ради, районної у місті ради,(у разі її створення),</w:t>
            </w:r>
            <w:proofErr w:type="spellStart"/>
            <w:r>
              <w:rPr>
                <w:rFonts w:ascii="Times New Roman" w:hAnsi="Times New Roman" w:cs="Times New Roman"/>
                <w:w w:val="100"/>
                <w:sz w:val="16"/>
                <w:szCs w:val="16"/>
                <w:lang w:eastAsia="en-US"/>
              </w:rPr>
              <w:t>міської,селищної,сільської</w:t>
            </w:r>
            <w:proofErr w:type="spellEnd"/>
            <w:r>
              <w:rPr>
                <w:rFonts w:ascii="Times New Roman" w:hAnsi="Times New Roman" w:cs="Times New Roman"/>
                <w:w w:val="100"/>
                <w:sz w:val="16"/>
                <w:szCs w:val="16"/>
                <w:lang w:eastAsia="en-US"/>
              </w:rPr>
              <w:t xml:space="preserve"> рад</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(найменування бюджетної програми згідно з Типовою програмною </w:t>
            </w:r>
            <w:r w:rsidRPr="00922F4C">
              <w:rPr>
                <w:rFonts w:ascii="Times New Roman" w:hAnsi="Times New Roman" w:cs="Times New Roman"/>
                <w:w w:val="100"/>
                <w:sz w:val="20"/>
                <w:szCs w:val="20"/>
                <w:lang w:eastAsia="en-US"/>
              </w:rPr>
              <w:br/>
              <w:t xml:space="preserve">класифікацією видатків </w:t>
            </w:r>
            <w:r w:rsidRPr="00922F4C">
              <w:rPr>
                <w:rFonts w:ascii="Times New Roman" w:hAnsi="Times New Roman" w:cs="Times New Roman"/>
                <w:w w:val="100"/>
                <w:sz w:val="20"/>
                <w:szCs w:val="20"/>
                <w:lang w:eastAsia="en-US"/>
              </w:rPr>
              <w:br/>
              <w:t>та кредитування місцевого бюджету)</w:t>
            </w:r>
          </w:p>
        </w:tc>
        <w:tc>
          <w:tcPr>
            <w:tcW w:w="789" w:type="pct"/>
            <w:tcMar>
              <w:left w:w="0"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0432320000</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(код бюджету)</w:t>
            </w:r>
          </w:p>
        </w:tc>
      </w:tr>
    </w:tbl>
    <w:p w:rsidR="009740FF" w:rsidRPr="00922F4C" w:rsidRDefault="009740FF" w:rsidP="00EE12B5">
      <w:pPr>
        <w:pStyle w:val="Ch6"/>
        <w:spacing w:before="283"/>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 Цілі державної політики, на досягнення яких спрямовано реалізацію бюджетної програми</w:t>
      </w:r>
    </w:p>
    <w:tbl>
      <w:tblPr>
        <w:tblW w:w="5000" w:type="pct"/>
        <w:tblCellMar>
          <w:left w:w="0" w:type="dxa"/>
          <w:right w:w="0" w:type="dxa"/>
        </w:tblCellMar>
        <w:tblLook w:val="0000" w:firstRow="0" w:lastRow="0" w:firstColumn="0" w:lastColumn="0" w:noHBand="0" w:noVBand="0"/>
      </w:tblPr>
      <w:tblGrid>
        <w:gridCol w:w="750"/>
        <w:gridCol w:w="14501"/>
      </w:tblGrid>
      <w:tr w:rsidR="009740FF" w:rsidRPr="00922F4C" w:rsidTr="00B75C49">
        <w:trPr>
          <w:trHeight w:val="60"/>
        </w:trPr>
        <w:tc>
          <w:tcPr>
            <w:tcW w:w="2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 </w:t>
            </w:r>
            <w:r w:rsidRPr="00922F4C">
              <w:rPr>
                <w:rFonts w:ascii="Times New Roman" w:hAnsi="Times New Roman" w:cs="Times New Roman"/>
                <w:w w:val="100"/>
                <w:sz w:val="24"/>
                <w:szCs w:val="24"/>
                <w:lang w:eastAsia="en-US"/>
              </w:rPr>
              <w:br/>
              <w:t>з/п</w:t>
            </w:r>
          </w:p>
        </w:tc>
        <w:tc>
          <w:tcPr>
            <w:tcW w:w="47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Ціль державної політики</w:t>
            </w:r>
          </w:p>
        </w:tc>
      </w:tr>
      <w:tr w:rsidR="009740FF" w:rsidRPr="00922F4C" w:rsidTr="00435AE2">
        <w:trPr>
          <w:trHeight w:val="60"/>
        </w:trPr>
        <w:tc>
          <w:tcPr>
            <w:tcW w:w="2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253917" w:rsidP="00253917">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p>
        </w:tc>
        <w:tc>
          <w:tcPr>
            <w:tcW w:w="4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253917"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Забезпечення формування державної політики у сфері економічного та соціального розвитку</w:t>
            </w:r>
          </w:p>
        </w:tc>
      </w:tr>
      <w:tr w:rsidR="009740FF" w:rsidRPr="00922F4C" w:rsidTr="00435AE2">
        <w:trPr>
          <w:trHeight w:val="60"/>
        </w:trPr>
        <w:tc>
          <w:tcPr>
            <w:tcW w:w="2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253917" w:rsidP="00253917">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2</w:t>
            </w:r>
          </w:p>
        </w:tc>
        <w:tc>
          <w:tcPr>
            <w:tcW w:w="4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253917"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Створення належних умов для реалізації територіальними громадами та органами місцевого</w:t>
            </w:r>
            <w:r w:rsidR="00E33693">
              <w:rPr>
                <w:rFonts w:ascii="Times New Roman" w:hAnsi="Times New Roman" w:cs="Times New Roman"/>
                <w:spacing w:val="0"/>
                <w:sz w:val="24"/>
                <w:szCs w:val="24"/>
                <w:lang w:eastAsia="en-US"/>
              </w:rPr>
              <w:t xml:space="preserve"> </w:t>
            </w:r>
            <w:r>
              <w:rPr>
                <w:rFonts w:ascii="Times New Roman" w:hAnsi="Times New Roman" w:cs="Times New Roman"/>
                <w:spacing w:val="0"/>
                <w:sz w:val="24"/>
                <w:szCs w:val="24"/>
                <w:lang w:eastAsia="en-US"/>
              </w:rPr>
              <w:t>самоврядування прав і повноважень визначених Конституцією та Законами України</w:t>
            </w:r>
          </w:p>
        </w:tc>
      </w:tr>
    </w:tbl>
    <w:p w:rsidR="003C4C9A" w:rsidRDefault="003C4C9A" w:rsidP="00EE12B5">
      <w:pPr>
        <w:pStyle w:val="Ch63"/>
        <w:spacing w:before="57"/>
        <w:rPr>
          <w:rFonts w:ascii="Times New Roman" w:hAnsi="Times New Roman" w:cs="Times New Roman"/>
          <w:w w:val="100"/>
          <w:sz w:val="24"/>
          <w:szCs w:val="24"/>
          <w:lang w:eastAsia="en-US"/>
        </w:rPr>
      </w:pPr>
    </w:p>
    <w:p w:rsidR="009740FF" w:rsidRPr="00922F4C" w:rsidRDefault="006D720D" w:rsidP="00EE12B5">
      <w:pPr>
        <w:pStyle w:val="Ch63"/>
        <w:spacing w:before="57"/>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lastRenderedPageBreak/>
        <w:t>5. Мета бюджетної програми</w:t>
      </w:r>
    </w:p>
    <w:p w:rsidR="009740FF" w:rsidRPr="00922F4C" w:rsidRDefault="00A045EC" w:rsidP="00EE12B5">
      <w:pPr>
        <w:pStyle w:val="Ch63"/>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Організаційне, інформаційно-аналітичне</w:t>
      </w:r>
      <w:r w:rsidR="0024722B">
        <w:rPr>
          <w:rFonts w:ascii="Times New Roman" w:hAnsi="Times New Roman" w:cs="Times New Roman"/>
          <w:w w:val="100"/>
          <w:sz w:val="24"/>
          <w:szCs w:val="24"/>
          <w:lang w:eastAsia="en-US"/>
        </w:rPr>
        <w:t xml:space="preserve"> </w:t>
      </w:r>
      <w:r>
        <w:rPr>
          <w:rFonts w:ascii="Times New Roman" w:hAnsi="Times New Roman" w:cs="Times New Roman"/>
          <w:w w:val="100"/>
          <w:sz w:val="24"/>
          <w:szCs w:val="24"/>
          <w:lang w:eastAsia="en-US"/>
        </w:rPr>
        <w:t>та матеріально-технічне забез</w:t>
      </w:r>
      <w:r w:rsidR="00821370">
        <w:rPr>
          <w:rFonts w:ascii="Times New Roman" w:hAnsi="Times New Roman" w:cs="Times New Roman"/>
          <w:w w:val="100"/>
          <w:sz w:val="24"/>
          <w:szCs w:val="24"/>
          <w:lang w:eastAsia="en-US"/>
        </w:rPr>
        <w:t xml:space="preserve">печення діяльності </w:t>
      </w:r>
      <w:r w:rsidR="0046609C">
        <w:rPr>
          <w:rFonts w:ascii="Times New Roman" w:hAnsi="Times New Roman" w:cs="Times New Roman"/>
          <w:w w:val="100"/>
          <w:sz w:val="24"/>
          <w:szCs w:val="24"/>
          <w:lang w:eastAsia="en-US"/>
        </w:rPr>
        <w:t xml:space="preserve"> обласної ради, районної ради, районної у місті ради, (у разі її створення), міської, селищної, сільської рад.</w:t>
      </w:r>
    </w:p>
    <w:p w:rsidR="009740FF" w:rsidRPr="00922F4C" w:rsidRDefault="009740FF" w:rsidP="00EE12B5">
      <w:pPr>
        <w:pStyle w:val="Ch6"/>
        <w:spacing w:before="113"/>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 Завдання бюджетної програми</w:t>
      </w:r>
    </w:p>
    <w:tbl>
      <w:tblPr>
        <w:tblW w:w="5000" w:type="pct"/>
        <w:tblCellMar>
          <w:left w:w="0" w:type="dxa"/>
          <w:right w:w="0" w:type="dxa"/>
        </w:tblCellMar>
        <w:tblLook w:val="0000" w:firstRow="0" w:lastRow="0" w:firstColumn="0" w:lastColumn="0" w:noHBand="0" w:noVBand="0"/>
      </w:tblPr>
      <w:tblGrid>
        <w:gridCol w:w="750"/>
        <w:gridCol w:w="14501"/>
      </w:tblGrid>
      <w:tr w:rsidR="009740FF" w:rsidRPr="00922F4C" w:rsidTr="00B75C49">
        <w:trPr>
          <w:trHeight w:val="60"/>
        </w:trPr>
        <w:tc>
          <w:tcPr>
            <w:tcW w:w="2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 </w:t>
            </w:r>
            <w:r w:rsidRPr="00922F4C">
              <w:rPr>
                <w:rFonts w:ascii="Times New Roman" w:hAnsi="Times New Roman" w:cs="Times New Roman"/>
                <w:w w:val="100"/>
                <w:sz w:val="24"/>
                <w:szCs w:val="24"/>
                <w:lang w:eastAsia="en-US"/>
              </w:rPr>
              <w:br/>
              <w:t>з/п</w:t>
            </w:r>
          </w:p>
        </w:tc>
        <w:tc>
          <w:tcPr>
            <w:tcW w:w="47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Завдання</w:t>
            </w:r>
          </w:p>
        </w:tc>
      </w:tr>
      <w:tr w:rsidR="009740FF" w:rsidRPr="00922F4C" w:rsidTr="00435AE2">
        <w:trPr>
          <w:trHeight w:val="60"/>
        </w:trPr>
        <w:tc>
          <w:tcPr>
            <w:tcW w:w="2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09C" w:rsidP="0046609C">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p>
        </w:tc>
        <w:tc>
          <w:tcPr>
            <w:tcW w:w="4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09C"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Забезпечення належного утримання виконання законодавством повноважень</w:t>
            </w: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 Видатки (надані кредити з бюджету) та напрями використання бюджетних коштів за бюджетною програмою:</w:t>
      </w: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7.1. Аналіз розділу «Видатки (надані кредити з бюджету) та напрями використання бюджетних коштів за бюджетною програмою»</w:t>
      </w:r>
    </w:p>
    <w:p w:rsidR="009740FF" w:rsidRPr="00922F4C" w:rsidRDefault="009740FF" w:rsidP="00EE12B5">
      <w:pPr>
        <w:pStyle w:val="TABL"/>
        <w:rPr>
          <w:rFonts w:ascii="Times New Roman" w:hAnsi="Times New Roman" w:cs="Times New Roman"/>
          <w:i w:val="0"/>
          <w:iCs w:val="0"/>
          <w:w w:val="100"/>
          <w:sz w:val="24"/>
          <w:szCs w:val="24"/>
          <w:lang w:eastAsia="en-US"/>
        </w:rPr>
      </w:pPr>
      <w:r w:rsidRPr="00922F4C">
        <w:rPr>
          <w:rFonts w:ascii="Times New Roman" w:hAnsi="Times New Roman" w:cs="Times New Roman"/>
          <w:i w:val="0"/>
          <w:iCs w:val="0"/>
          <w:w w:val="100"/>
          <w:sz w:val="24"/>
          <w:szCs w:val="24"/>
          <w:lang w:eastAsia="en-US"/>
        </w:rPr>
        <w:t>гривень</w:t>
      </w:r>
    </w:p>
    <w:tbl>
      <w:tblPr>
        <w:tblW w:w="5000" w:type="pct"/>
        <w:tblCellMar>
          <w:left w:w="0" w:type="dxa"/>
          <w:right w:w="0" w:type="dxa"/>
        </w:tblCellMar>
        <w:tblLook w:val="0000" w:firstRow="0" w:lastRow="0" w:firstColumn="0" w:lastColumn="0" w:noHBand="0" w:noVBand="0"/>
      </w:tblPr>
      <w:tblGrid>
        <w:gridCol w:w="602"/>
        <w:gridCol w:w="2029"/>
        <w:gridCol w:w="1428"/>
        <w:gridCol w:w="1428"/>
        <w:gridCol w:w="1351"/>
        <w:gridCol w:w="1427"/>
        <w:gridCol w:w="1427"/>
        <w:gridCol w:w="1354"/>
        <w:gridCol w:w="1427"/>
        <w:gridCol w:w="1427"/>
        <w:gridCol w:w="1351"/>
      </w:tblGrid>
      <w:tr w:rsidR="009740FF" w:rsidRPr="00922F4C" w:rsidTr="00A118D2">
        <w:trPr>
          <w:trHeight w:val="60"/>
        </w:trPr>
        <w:tc>
          <w:tcPr>
            <w:tcW w:w="19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66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Напрями використання бюджетних коштів*</w:t>
            </w:r>
          </w:p>
        </w:tc>
        <w:tc>
          <w:tcPr>
            <w:tcW w:w="137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Затверджено у паспорті бюджетної програми</w:t>
            </w:r>
          </w:p>
        </w:tc>
        <w:tc>
          <w:tcPr>
            <w:tcW w:w="1380"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Касові видатки (надані кредити з бюджету)</w:t>
            </w:r>
          </w:p>
        </w:tc>
        <w:tc>
          <w:tcPr>
            <w:tcW w:w="137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Відхилення</w:t>
            </w:r>
          </w:p>
        </w:tc>
      </w:tr>
      <w:tr w:rsidR="009740FF" w:rsidRPr="00922F4C" w:rsidTr="00A118D2">
        <w:trPr>
          <w:trHeight w:val="60"/>
        </w:trPr>
        <w:tc>
          <w:tcPr>
            <w:tcW w:w="197"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665"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r>
      <w:tr w:rsidR="009740FF" w:rsidRPr="00922F4C" w:rsidTr="00A118D2">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5</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11</w:t>
            </w:r>
          </w:p>
        </w:tc>
      </w:tr>
      <w:tr w:rsidR="009740FF" w:rsidRPr="00922F4C" w:rsidTr="00A118D2">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6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Усього</w:t>
            </w: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22307"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4041880,00</w:t>
            </w: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22307"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w:t>
            </w:r>
            <w:r w:rsidR="00A118D2">
              <w:rPr>
                <w:rFonts w:ascii="Times New Roman" w:hAnsi="Times New Roman" w:cs="Times New Roman"/>
                <w:spacing w:val="0"/>
                <w:sz w:val="24"/>
                <w:szCs w:val="24"/>
                <w:lang w:val="en-US" w:eastAsia="en-US"/>
              </w:rPr>
              <w:t>041880,00</w:t>
            </w: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22307"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4033600,00</w:t>
            </w: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22307"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4033600,00</w:t>
            </w: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E120A"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 </w:t>
            </w: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r>
      <w:tr w:rsidR="009740FF" w:rsidRPr="00922F4C" w:rsidTr="00A118D2">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6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jc w:val="left"/>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7.2. Пояснення щодо причин відхилення обсягів касових видатків (наданих кредитів з бюджету) за напрямом використання бюджетних коштів </w:t>
      </w:r>
      <w:r w:rsidRPr="00922F4C">
        <w:rPr>
          <w:rFonts w:ascii="Times New Roman" w:hAnsi="Times New Roman" w:cs="Times New Roman"/>
          <w:w w:val="100"/>
          <w:sz w:val="24"/>
          <w:szCs w:val="24"/>
          <w:lang w:eastAsia="en-US"/>
        </w:rPr>
        <w:br/>
        <w:t>від обсягів, затверджених у паспорті бюджетної програми**</w:t>
      </w:r>
    </w:p>
    <w:tbl>
      <w:tblPr>
        <w:tblW w:w="5000" w:type="pct"/>
        <w:tblCellMar>
          <w:left w:w="0" w:type="dxa"/>
          <w:right w:w="0" w:type="dxa"/>
        </w:tblCellMar>
        <w:tblLook w:val="0000" w:firstRow="0" w:lastRow="0" w:firstColumn="0" w:lastColumn="0" w:noHBand="0" w:noVBand="0"/>
      </w:tblPr>
      <w:tblGrid>
        <w:gridCol w:w="601"/>
        <w:gridCol w:w="14650"/>
      </w:tblGrid>
      <w:tr w:rsidR="009740FF" w:rsidRPr="00922F4C" w:rsidTr="00B75C49">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48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Пояснення</w:t>
            </w:r>
          </w:p>
        </w:tc>
      </w:tr>
      <w:tr w:rsidR="009740FF" w:rsidRPr="00922F4C" w:rsidTr="00435AE2">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48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r>
      <w:tr w:rsidR="009740FF" w:rsidRPr="00922F4C" w:rsidTr="00435AE2">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a3"/>
              <w:spacing w:line="240" w:lineRule="auto"/>
              <w:textAlignment w:val="auto"/>
              <w:rPr>
                <w:lang w:val="uk-UA" w:eastAsia="en-US"/>
              </w:rPr>
            </w:pPr>
          </w:p>
        </w:tc>
        <w:tc>
          <w:tcPr>
            <w:tcW w:w="48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E04952" w:rsidP="00EE12B5">
            <w:pPr>
              <w:pStyle w:val="a3"/>
              <w:spacing w:line="240" w:lineRule="auto"/>
              <w:textAlignment w:val="auto"/>
              <w:rPr>
                <w:lang w:val="uk-UA" w:eastAsia="en-US"/>
              </w:rPr>
            </w:pPr>
            <w:r>
              <w:rPr>
                <w:lang w:val="uk-UA" w:eastAsia="en-US"/>
              </w:rPr>
              <w:t xml:space="preserve">Відхилення обсягів касових видатків (наданих кредитів з бюджету) за напрямом використання бюджетних коштів від обсягів, затверджених у </w:t>
            </w:r>
            <w:r w:rsidR="002E05BF">
              <w:rPr>
                <w:lang w:val="uk-UA" w:eastAsia="en-US"/>
              </w:rPr>
              <w:t>паспорті бюджетної прог</w:t>
            </w:r>
            <w:r w:rsidR="001A4A34">
              <w:rPr>
                <w:lang w:val="uk-UA" w:eastAsia="en-US"/>
              </w:rPr>
              <w:t xml:space="preserve">рами </w:t>
            </w:r>
            <w:proofErr w:type="spellStart"/>
            <w:r w:rsidR="001A4A34">
              <w:rPr>
                <w:lang w:val="uk-UA" w:eastAsia="en-US"/>
              </w:rPr>
              <w:t>виникло</w:t>
            </w:r>
            <w:proofErr w:type="spellEnd"/>
            <w:r w:rsidR="001A4A34">
              <w:rPr>
                <w:lang w:val="uk-UA" w:eastAsia="en-US"/>
              </w:rPr>
              <w:t xml:space="preserve"> за рахунок економії планових асигнувань</w:t>
            </w:r>
            <w:r w:rsidR="002E05BF">
              <w:rPr>
                <w:lang w:val="uk-UA" w:eastAsia="en-US"/>
              </w:rPr>
              <w:t xml:space="preserve">  у сумі 8280,00 грн.</w:t>
            </w: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br w:type="page"/>
      </w:r>
      <w:r w:rsidRPr="00922F4C">
        <w:rPr>
          <w:rFonts w:ascii="Times New Roman" w:hAnsi="Times New Roman" w:cs="Times New Roman"/>
          <w:w w:val="100"/>
          <w:sz w:val="24"/>
          <w:szCs w:val="24"/>
          <w:lang w:eastAsia="en-US"/>
        </w:rPr>
        <w:lastRenderedPageBreak/>
        <w:t>8. Видатки (надані кредити з бюджету) на реалізацію місцевих/регіональних програм, які виконуються в межах бюджетної програми</w:t>
      </w:r>
    </w:p>
    <w:p w:rsidR="009740FF" w:rsidRPr="00922F4C" w:rsidRDefault="009740FF" w:rsidP="00EE12B5">
      <w:pPr>
        <w:pStyle w:val="TABL"/>
        <w:rPr>
          <w:rFonts w:ascii="Times New Roman" w:hAnsi="Times New Roman" w:cs="Times New Roman"/>
          <w:i w:val="0"/>
          <w:iCs w:val="0"/>
          <w:w w:val="100"/>
          <w:sz w:val="24"/>
          <w:szCs w:val="24"/>
          <w:lang w:eastAsia="en-US"/>
        </w:rPr>
      </w:pPr>
      <w:r w:rsidRPr="00922F4C">
        <w:rPr>
          <w:rFonts w:ascii="Times New Roman" w:hAnsi="Times New Roman" w:cs="Times New Roman"/>
          <w:i w:val="0"/>
          <w:iCs w:val="0"/>
          <w:w w:val="100"/>
          <w:sz w:val="24"/>
          <w:szCs w:val="24"/>
          <w:lang w:eastAsia="en-US"/>
        </w:rPr>
        <w:t>гривень</w:t>
      </w:r>
    </w:p>
    <w:tbl>
      <w:tblPr>
        <w:tblW w:w="5000" w:type="pct"/>
        <w:tblCellMar>
          <w:left w:w="0" w:type="dxa"/>
          <w:right w:w="0" w:type="dxa"/>
        </w:tblCellMar>
        <w:tblLook w:val="0000" w:firstRow="0" w:lastRow="0" w:firstColumn="0" w:lastColumn="0" w:noHBand="0" w:noVBand="0"/>
      </w:tblPr>
      <w:tblGrid>
        <w:gridCol w:w="602"/>
        <w:gridCol w:w="2029"/>
        <w:gridCol w:w="1428"/>
        <w:gridCol w:w="1428"/>
        <w:gridCol w:w="1351"/>
        <w:gridCol w:w="1427"/>
        <w:gridCol w:w="1427"/>
        <w:gridCol w:w="1354"/>
        <w:gridCol w:w="1427"/>
        <w:gridCol w:w="1427"/>
        <w:gridCol w:w="1351"/>
      </w:tblGrid>
      <w:tr w:rsidR="009740FF" w:rsidRPr="00922F4C" w:rsidTr="00B75C49">
        <w:trPr>
          <w:trHeight w:val="60"/>
        </w:trPr>
        <w:tc>
          <w:tcPr>
            <w:tcW w:w="19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66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Найменування місцевої/ </w:t>
            </w:r>
            <w:r w:rsidRPr="00922F4C">
              <w:rPr>
                <w:rFonts w:ascii="Times New Roman" w:hAnsi="Times New Roman" w:cs="Times New Roman"/>
                <w:w w:val="100"/>
                <w:sz w:val="24"/>
                <w:szCs w:val="24"/>
                <w:lang w:eastAsia="en-US"/>
              </w:rPr>
              <w:br/>
              <w:t>регіональної програми</w:t>
            </w:r>
          </w:p>
        </w:tc>
        <w:tc>
          <w:tcPr>
            <w:tcW w:w="137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Затверджено у паспорті бюджетної програми</w:t>
            </w:r>
          </w:p>
        </w:tc>
        <w:tc>
          <w:tcPr>
            <w:tcW w:w="137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Касові видатки (надані кредити з бюджету)</w:t>
            </w:r>
          </w:p>
        </w:tc>
        <w:tc>
          <w:tcPr>
            <w:tcW w:w="137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Відхилення</w:t>
            </w:r>
          </w:p>
        </w:tc>
      </w:tr>
      <w:tr w:rsidR="009740FF" w:rsidRPr="00922F4C" w:rsidTr="00B75C49">
        <w:trPr>
          <w:trHeight w:val="60"/>
        </w:trPr>
        <w:tc>
          <w:tcPr>
            <w:tcW w:w="197"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B75C49">
            <w:pPr>
              <w:pStyle w:val="a3"/>
              <w:spacing w:line="240" w:lineRule="auto"/>
              <w:jc w:val="center"/>
              <w:textAlignment w:val="auto"/>
              <w:rPr>
                <w:lang w:val="uk-UA" w:eastAsia="en-US"/>
              </w:rPr>
            </w:pPr>
          </w:p>
        </w:tc>
        <w:tc>
          <w:tcPr>
            <w:tcW w:w="665"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B75C49">
            <w:pPr>
              <w:pStyle w:val="a3"/>
              <w:spacing w:line="240" w:lineRule="auto"/>
              <w:jc w:val="center"/>
              <w:textAlignment w:val="auto"/>
              <w:rPr>
                <w:lang w:val="uk-UA" w:eastAsia="en-US"/>
              </w:rPr>
            </w:pP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r>
      <w:tr w:rsidR="009740FF" w:rsidRPr="00922F4C" w:rsidTr="00B75C49">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5</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11</w:t>
            </w:r>
          </w:p>
        </w:tc>
      </w:tr>
      <w:tr w:rsidR="009740FF" w:rsidRPr="00922F4C" w:rsidTr="00B75C49">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6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 Результативні показники бюджетної програми та аналіз їх виконання</w:t>
      </w: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9.1. Аналіз показників бюджетної програми</w:t>
      </w:r>
    </w:p>
    <w:tbl>
      <w:tblPr>
        <w:tblW w:w="5000" w:type="pct"/>
        <w:tblCellMar>
          <w:left w:w="0" w:type="dxa"/>
          <w:right w:w="0" w:type="dxa"/>
        </w:tblCellMar>
        <w:tblLook w:val="0000" w:firstRow="0" w:lastRow="0" w:firstColumn="0" w:lastColumn="0" w:noHBand="0" w:noVBand="0"/>
      </w:tblPr>
      <w:tblGrid>
        <w:gridCol w:w="529"/>
        <w:gridCol w:w="2137"/>
        <w:gridCol w:w="1034"/>
        <w:gridCol w:w="1303"/>
        <w:gridCol w:w="1230"/>
        <w:gridCol w:w="1372"/>
        <w:gridCol w:w="789"/>
        <w:gridCol w:w="1267"/>
        <w:gridCol w:w="1372"/>
        <w:gridCol w:w="789"/>
        <w:gridCol w:w="1268"/>
        <w:gridCol w:w="1372"/>
        <w:gridCol w:w="789"/>
      </w:tblGrid>
      <w:tr w:rsidR="009740FF" w:rsidRPr="00922F4C" w:rsidTr="00D156B2">
        <w:trPr>
          <w:trHeight w:val="60"/>
        </w:trPr>
        <w:tc>
          <w:tcPr>
            <w:tcW w:w="19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49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Показники</w:t>
            </w:r>
          </w:p>
        </w:tc>
        <w:tc>
          <w:tcPr>
            <w:tcW w:w="34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Одиниця виміру</w:t>
            </w:r>
          </w:p>
        </w:tc>
        <w:tc>
          <w:tcPr>
            <w:tcW w:w="41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Джерело інформації</w:t>
            </w:r>
          </w:p>
        </w:tc>
        <w:tc>
          <w:tcPr>
            <w:tcW w:w="1184"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Затверджено у паспорті </w:t>
            </w:r>
            <w:r w:rsidRPr="00922F4C">
              <w:rPr>
                <w:rFonts w:ascii="Times New Roman" w:hAnsi="Times New Roman" w:cs="Times New Roman"/>
                <w:w w:val="100"/>
                <w:sz w:val="24"/>
                <w:szCs w:val="24"/>
                <w:lang w:eastAsia="en-US"/>
              </w:rPr>
              <w:br/>
              <w:t>бюджетної програми</w:t>
            </w:r>
          </w:p>
        </w:tc>
        <w:tc>
          <w:tcPr>
            <w:tcW w:w="1185"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Фактичні результативні показники, досягнуті за рахунок касових видатків (наданих кредитів з бюджету)</w:t>
            </w:r>
          </w:p>
        </w:tc>
        <w:tc>
          <w:tcPr>
            <w:tcW w:w="118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Відхилення</w:t>
            </w:r>
          </w:p>
        </w:tc>
      </w:tr>
      <w:tr w:rsidR="009740FF" w:rsidRPr="00922F4C" w:rsidTr="00D156B2">
        <w:trPr>
          <w:trHeight w:val="60"/>
        </w:trPr>
        <w:tc>
          <w:tcPr>
            <w:tcW w:w="195"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90"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343"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17"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2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2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49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3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c>
          <w:tcPr>
            <w:tcW w:w="4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5</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w:t>
            </w:r>
          </w:p>
        </w:tc>
        <w:tc>
          <w:tcPr>
            <w:tcW w:w="2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w:t>
            </w:r>
          </w:p>
        </w:tc>
        <w:tc>
          <w:tcPr>
            <w:tcW w:w="2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11</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13</w:t>
            </w: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1</w:t>
            </w: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затрат</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3562DD" w:rsidP="00435AE2">
            <w:pPr>
              <w:pStyle w:val="TableTABL"/>
              <w:jc w:val="center"/>
              <w:rPr>
                <w:rFonts w:ascii="Times New Roman" w:hAnsi="Times New Roman" w:cs="Times New Roman"/>
                <w:spacing w:val="0"/>
                <w:sz w:val="24"/>
                <w:szCs w:val="24"/>
                <w:lang w:eastAsia="en-US"/>
              </w:rPr>
            </w:pPr>
            <w:r w:rsidRPr="00E33693">
              <w:rPr>
                <w:rFonts w:ascii="Times New Roman" w:hAnsi="Times New Roman" w:cs="Times New Roman"/>
                <w:spacing w:val="0"/>
                <w:sz w:val="24"/>
                <w:szCs w:val="24"/>
                <w:lang w:eastAsia="en-US"/>
              </w:rPr>
              <w:t>Кількість штатних одиниць</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о</w:t>
            </w:r>
            <w:r w:rsidR="003562DD">
              <w:rPr>
                <w:rFonts w:ascii="Times New Roman" w:hAnsi="Times New Roman" w:cs="Times New Roman"/>
                <w:spacing w:val="0"/>
                <w:sz w:val="24"/>
                <w:szCs w:val="24"/>
                <w:lang w:eastAsia="en-US"/>
              </w:rPr>
              <w:t>д.</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3562DD"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Штатний розпис районної ради на 2023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CE64D9" w:rsidRDefault="00CE64D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9</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CE64D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9</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CE64D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9</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CE64D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9</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2</w:t>
            </w: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продукту</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666C7" w:rsidP="00435AE2">
            <w:pPr>
              <w:pStyle w:val="TableTABL"/>
              <w:jc w:val="center"/>
              <w:rPr>
                <w:rFonts w:ascii="Times New Roman" w:hAnsi="Times New Roman" w:cs="Times New Roman"/>
                <w:spacing w:val="0"/>
                <w:sz w:val="24"/>
                <w:szCs w:val="24"/>
                <w:lang w:eastAsia="en-US"/>
              </w:rPr>
            </w:pPr>
            <w:r w:rsidRPr="00E33693">
              <w:rPr>
                <w:rFonts w:ascii="Times New Roman" w:hAnsi="Times New Roman" w:cs="Times New Roman"/>
                <w:spacing w:val="0"/>
                <w:sz w:val="24"/>
                <w:szCs w:val="24"/>
                <w:lang w:eastAsia="en-US"/>
              </w:rPr>
              <w:t>Кількість отриманих листів, звернень, заяв, скарг</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о</w:t>
            </w:r>
            <w:r w:rsidR="006666C7">
              <w:rPr>
                <w:rFonts w:ascii="Times New Roman" w:hAnsi="Times New Roman" w:cs="Times New Roman"/>
                <w:spacing w:val="0"/>
                <w:sz w:val="24"/>
                <w:szCs w:val="24"/>
                <w:lang w:eastAsia="en-US"/>
              </w:rPr>
              <w:t>д.</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666C7"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План роботи районної ради на 2023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E120A"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390</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BE120A" w:rsidRDefault="00BE120A" w:rsidP="00BE120A">
            <w:pPr>
              <w:pStyle w:val="TableTABL"/>
              <w:rPr>
                <w:rFonts w:ascii="Times New Roman" w:hAnsi="Times New Roman" w:cs="Times New Roman"/>
                <w:spacing w:val="0"/>
                <w:sz w:val="24"/>
                <w:szCs w:val="24"/>
                <w:lang w:val="en-US" w:eastAsia="en-US"/>
              </w:rPr>
            </w:pPr>
            <w:r>
              <w:rPr>
                <w:rFonts w:ascii="Times New Roman" w:hAnsi="Times New Roman" w:cs="Times New Roman"/>
                <w:spacing w:val="0"/>
                <w:sz w:val="24"/>
                <w:szCs w:val="24"/>
                <w:lang w:val="en-US" w:eastAsia="en-US"/>
              </w:rPr>
              <w:t xml:space="preserve">  390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B44"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390</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B44"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390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E120A">
            <w:pPr>
              <w:pStyle w:val="TableTABL"/>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E120A">
            <w:pPr>
              <w:pStyle w:val="TableTABL"/>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B44" w:rsidP="00435AE2">
            <w:pPr>
              <w:pStyle w:val="TableTABL"/>
              <w:jc w:val="center"/>
              <w:rPr>
                <w:rFonts w:ascii="Times New Roman" w:hAnsi="Times New Roman" w:cs="Times New Roman"/>
                <w:spacing w:val="0"/>
                <w:sz w:val="24"/>
                <w:szCs w:val="24"/>
                <w:lang w:eastAsia="en-US"/>
              </w:rPr>
            </w:pPr>
            <w:r w:rsidRPr="00E33693">
              <w:rPr>
                <w:rFonts w:ascii="Times New Roman" w:hAnsi="Times New Roman" w:cs="Times New Roman"/>
                <w:spacing w:val="0"/>
                <w:sz w:val="24"/>
                <w:szCs w:val="24"/>
                <w:lang w:eastAsia="en-US"/>
              </w:rPr>
              <w:t>Кількість прийнятих нормативно-правових актів</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о</w:t>
            </w:r>
            <w:r w:rsidR="00466B44">
              <w:rPr>
                <w:rFonts w:ascii="Times New Roman" w:hAnsi="Times New Roman" w:cs="Times New Roman"/>
                <w:spacing w:val="0"/>
                <w:sz w:val="24"/>
                <w:szCs w:val="24"/>
                <w:lang w:eastAsia="en-US"/>
              </w:rPr>
              <w:t>д.</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B44"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План </w:t>
            </w:r>
            <w:proofErr w:type="spellStart"/>
            <w:r>
              <w:rPr>
                <w:rFonts w:ascii="Times New Roman" w:hAnsi="Times New Roman" w:cs="Times New Roman"/>
                <w:spacing w:val="0"/>
                <w:sz w:val="24"/>
                <w:szCs w:val="24"/>
                <w:lang w:eastAsia="en-US"/>
              </w:rPr>
              <w:t>поботи</w:t>
            </w:r>
            <w:proofErr w:type="spellEnd"/>
            <w:r>
              <w:rPr>
                <w:rFonts w:ascii="Times New Roman" w:hAnsi="Times New Roman" w:cs="Times New Roman"/>
                <w:spacing w:val="0"/>
                <w:sz w:val="24"/>
                <w:szCs w:val="24"/>
                <w:lang w:eastAsia="en-US"/>
              </w:rPr>
              <w:t xml:space="preserve"> районної ради на 2023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E120A"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170</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E120A"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170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B44"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170</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B44"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170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A118D2" w:rsidRDefault="009740FF" w:rsidP="00BE120A">
            <w:pPr>
              <w:pStyle w:val="TableTABL"/>
              <w:rPr>
                <w:rFonts w:ascii="Times New Roman" w:hAnsi="Times New Roman" w:cs="Times New Roman"/>
                <w:spacing w:val="0"/>
                <w:sz w:val="24"/>
                <w:szCs w:val="24"/>
                <w:lang w:val="en-US"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A118D2" w:rsidRDefault="009740FF" w:rsidP="00BE120A">
            <w:pPr>
              <w:pStyle w:val="TableTABL"/>
              <w:rPr>
                <w:rFonts w:ascii="Times New Roman" w:hAnsi="Times New Roman" w:cs="Times New Roman"/>
                <w:spacing w:val="0"/>
                <w:sz w:val="24"/>
                <w:szCs w:val="24"/>
                <w:lang w:val="en-US"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3</w:t>
            </w: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ефективності</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E33693" w:rsidRDefault="005513A8" w:rsidP="00435AE2">
            <w:pPr>
              <w:pStyle w:val="TableTABL"/>
              <w:jc w:val="center"/>
              <w:rPr>
                <w:rFonts w:ascii="Times New Roman" w:hAnsi="Times New Roman" w:cs="Times New Roman"/>
                <w:spacing w:val="0"/>
                <w:sz w:val="24"/>
                <w:szCs w:val="24"/>
                <w:lang w:eastAsia="en-US"/>
              </w:rPr>
            </w:pPr>
            <w:r w:rsidRPr="00E33693">
              <w:rPr>
                <w:rFonts w:ascii="Times New Roman" w:hAnsi="Times New Roman" w:cs="Times New Roman"/>
                <w:spacing w:val="0"/>
                <w:sz w:val="24"/>
                <w:szCs w:val="24"/>
                <w:lang w:eastAsia="en-US"/>
              </w:rPr>
              <w:t>Кількість отриманих листів, звернень, заяв, скарг на одного працівника</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5513A8"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од</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5513A8"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План роботи районної ради на 2023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E120A"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43</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E120A"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43</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5513A8"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43</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5513A8"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43</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A118D2" w:rsidRDefault="009740FF" w:rsidP="00BE120A">
            <w:pPr>
              <w:pStyle w:val="TableTABL"/>
              <w:rPr>
                <w:rFonts w:ascii="Times New Roman" w:hAnsi="Times New Roman" w:cs="Times New Roman"/>
                <w:spacing w:val="0"/>
                <w:sz w:val="24"/>
                <w:szCs w:val="24"/>
                <w:lang w:val="en-US"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A118D2" w:rsidRDefault="009740FF" w:rsidP="00435AE2">
            <w:pPr>
              <w:pStyle w:val="TableTABL"/>
              <w:jc w:val="center"/>
              <w:rPr>
                <w:rFonts w:ascii="Times New Roman" w:hAnsi="Times New Roman" w:cs="Times New Roman"/>
                <w:spacing w:val="0"/>
                <w:sz w:val="24"/>
                <w:szCs w:val="24"/>
                <w:lang w:val="en-US"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E33693" w:rsidRDefault="00D156B2" w:rsidP="00435AE2">
            <w:pPr>
              <w:pStyle w:val="TableTABL"/>
              <w:jc w:val="center"/>
              <w:rPr>
                <w:rFonts w:ascii="Times New Roman" w:hAnsi="Times New Roman" w:cs="Times New Roman"/>
                <w:spacing w:val="0"/>
                <w:sz w:val="24"/>
                <w:szCs w:val="24"/>
                <w:lang w:eastAsia="en-US"/>
              </w:rPr>
            </w:pPr>
            <w:r w:rsidRPr="00E33693">
              <w:rPr>
                <w:rFonts w:ascii="Times New Roman" w:hAnsi="Times New Roman" w:cs="Times New Roman"/>
                <w:spacing w:val="0"/>
                <w:sz w:val="24"/>
                <w:szCs w:val="24"/>
                <w:lang w:eastAsia="en-US"/>
              </w:rPr>
              <w:t xml:space="preserve">Кількість прийнятих </w:t>
            </w:r>
            <w:proofErr w:type="spellStart"/>
            <w:r w:rsidRPr="00E33693">
              <w:rPr>
                <w:rFonts w:ascii="Times New Roman" w:hAnsi="Times New Roman" w:cs="Times New Roman"/>
                <w:spacing w:val="0"/>
                <w:sz w:val="24"/>
                <w:szCs w:val="24"/>
                <w:lang w:eastAsia="en-US"/>
              </w:rPr>
              <w:t>нормтивно</w:t>
            </w:r>
            <w:proofErr w:type="spellEnd"/>
            <w:r w:rsidRPr="00E33693">
              <w:rPr>
                <w:rFonts w:ascii="Times New Roman" w:hAnsi="Times New Roman" w:cs="Times New Roman"/>
                <w:spacing w:val="0"/>
                <w:sz w:val="24"/>
                <w:szCs w:val="24"/>
                <w:lang w:eastAsia="en-US"/>
              </w:rPr>
              <w:t>- правових актів на одного працівника</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о</w:t>
            </w:r>
            <w:r w:rsidR="00D156B2">
              <w:rPr>
                <w:rFonts w:ascii="Times New Roman" w:hAnsi="Times New Roman" w:cs="Times New Roman"/>
                <w:spacing w:val="0"/>
                <w:sz w:val="24"/>
                <w:szCs w:val="24"/>
                <w:lang w:eastAsia="en-US"/>
              </w:rPr>
              <w:t>д.</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План роботи районної ради на 2023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r w:rsidR="00BE120A">
              <w:rPr>
                <w:rFonts w:ascii="Times New Roman" w:hAnsi="Times New Roman" w:cs="Times New Roman"/>
                <w:spacing w:val="0"/>
                <w:sz w:val="24"/>
                <w:szCs w:val="24"/>
                <w:lang w:eastAsia="en-US"/>
              </w:rPr>
              <w:t>9</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r w:rsidR="00BE120A">
              <w:rPr>
                <w:rFonts w:ascii="Times New Roman" w:hAnsi="Times New Roman" w:cs="Times New Roman"/>
                <w:spacing w:val="0"/>
                <w:sz w:val="24"/>
                <w:szCs w:val="24"/>
                <w:lang w:eastAsia="en-US"/>
              </w:rPr>
              <w:t>9</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19</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19</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Default="009740FF" w:rsidP="00435AE2">
            <w:pPr>
              <w:pStyle w:val="TableTABL"/>
              <w:jc w:val="center"/>
              <w:rPr>
                <w:rFonts w:ascii="Times New Roman" w:hAnsi="Times New Roman" w:cs="Times New Roman"/>
                <w:spacing w:val="0"/>
                <w:sz w:val="24"/>
                <w:szCs w:val="24"/>
                <w:lang w:val="en-US" w:eastAsia="en-US"/>
              </w:rPr>
            </w:pPr>
          </w:p>
          <w:p w:rsidR="00A118D2" w:rsidRPr="00A118D2" w:rsidRDefault="00A118D2" w:rsidP="00435AE2">
            <w:pPr>
              <w:pStyle w:val="TableTABL"/>
              <w:jc w:val="center"/>
              <w:rPr>
                <w:rFonts w:ascii="Times New Roman" w:hAnsi="Times New Roman" w:cs="Times New Roman"/>
                <w:spacing w:val="0"/>
                <w:sz w:val="24"/>
                <w:szCs w:val="24"/>
                <w:lang w:val="en-US"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A118D2" w:rsidRDefault="009740FF" w:rsidP="00435AE2">
            <w:pPr>
              <w:pStyle w:val="TableTABL"/>
              <w:jc w:val="center"/>
              <w:rPr>
                <w:rFonts w:ascii="Times New Roman" w:hAnsi="Times New Roman" w:cs="Times New Roman"/>
                <w:spacing w:val="0"/>
                <w:sz w:val="24"/>
                <w:szCs w:val="24"/>
                <w:lang w:val="en-US" w:eastAsia="en-US"/>
              </w:rPr>
            </w:pPr>
          </w:p>
        </w:tc>
      </w:tr>
      <w:tr w:rsidR="00D156B2"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D156B2"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Витрати на утримання однієї штатної одиниці</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CA4769" w:rsidP="00435AE2">
            <w:pPr>
              <w:pStyle w:val="TableTABL"/>
              <w:jc w:val="center"/>
              <w:rPr>
                <w:rFonts w:ascii="Times New Roman" w:hAnsi="Times New Roman" w:cs="Times New Roman"/>
                <w:spacing w:val="0"/>
                <w:sz w:val="24"/>
                <w:szCs w:val="24"/>
                <w:lang w:eastAsia="en-US"/>
              </w:rPr>
            </w:pPr>
            <w:proofErr w:type="spellStart"/>
            <w:r>
              <w:rPr>
                <w:rFonts w:ascii="Times New Roman" w:hAnsi="Times New Roman" w:cs="Times New Roman"/>
                <w:spacing w:val="0"/>
                <w:sz w:val="24"/>
                <w:szCs w:val="24"/>
                <w:lang w:eastAsia="en-US"/>
              </w:rPr>
              <w:t>т</w:t>
            </w:r>
            <w:r w:rsidR="00D156B2">
              <w:rPr>
                <w:rFonts w:ascii="Times New Roman" w:hAnsi="Times New Roman" w:cs="Times New Roman"/>
                <w:spacing w:val="0"/>
                <w:sz w:val="24"/>
                <w:szCs w:val="24"/>
                <w:lang w:eastAsia="en-US"/>
              </w:rPr>
              <w:t>ис.грн</w:t>
            </w:r>
            <w:proofErr w:type="spellEnd"/>
            <w:r w:rsidR="00D156B2">
              <w:rPr>
                <w:rFonts w:ascii="Times New Roman" w:hAnsi="Times New Roman" w:cs="Times New Roman"/>
                <w:spacing w:val="0"/>
                <w:sz w:val="24"/>
                <w:szCs w:val="24"/>
                <w:lang w:eastAsia="en-US"/>
              </w:rPr>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CA476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План роботи районної ради на 2023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BE120A" w:rsidRDefault="00CE64D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val="en-US" w:eastAsia="en-US"/>
              </w:rPr>
              <w:t>449,1</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D156B2"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CE64D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449,1</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CE64D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448,2</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D156B2"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CE64D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448,2</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D156B2"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D156B2"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D156B2" w:rsidP="00BE120A">
            <w:pPr>
              <w:pStyle w:val="TableTABL"/>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4</w:t>
            </w: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якості</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Відсоток прийнятих нормативно-правових актів у загальній кількості підготовлених,%</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розрахунок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розрахунок</w:t>
            </w: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Відсоток вчасно виконаних листів, </w:t>
            </w:r>
            <w:proofErr w:type="spellStart"/>
            <w:r>
              <w:rPr>
                <w:rFonts w:ascii="Times New Roman" w:hAnsi="Times New Roman" w:cs="Times New Roman"/>
                <w:spacing w:val="0"/>
                <w:sz w:val="24"/>
                <w:szCs w:val="24"/>
                <w:lang w:eastAsia="en-US"/>
              </w:rPr>
              <w:t>звернень,заяв,скарг</w:t>
            </w:r>
            <w:proofErr w:type="spellEnd"/>
            <w:r>
              <w:rPr>
                <w:rFonts w:ascii="Times New Roman" w:hAnsi="Times New Roman" w:cs="Times New Roman"/>
                <w:spacing w:val="0"/>
                <w:sz w:val="24"/>
                <w:szCs w:val="24"/>
                <w:lang w:eastAsia="en-US"/>
              </w:rPr>
              <w:t xml:space="preserve"> у їх загальній кількості</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розрахунок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розрахунок</w:t>
            </w: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9.2. Пояснення щодо причин розбіжностей між фактичними та затвердженими результативними показниками***</w:t>
      </w:r>
    </w:p>
    <w:tbl>
      <w:tblPr>
        <w:tblW w:w="5000" w:type="pct"/>
        <w:tblCellMar>
          <w:left w:w="0" w:type="dxa"/>
          <w:right w:w="0" w:type="dxa"/>
        </w:tblCellMar>
        <w:tblLook w:val="0000" w:firstRow="0" w:lastRow="0" w:firstColumn="0" w:lastColumn="0" w:noHBand="0" w:noVBand="0"/>
      </w:tblPr>
      <w:tblGrid>
        <w:gridCol w:w="601"/>
        <w:gridCol w:w="1501"/>
        <w:gridCol w:w="1052"/>
        <w:gridCol w:w="12097"/>
      </w:tblGrid>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Показники</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Одиниця виміру</w:t>
            </w:r>
          </w:p>
        </w:tc>
        <w:tc>
          <w:tcPr>
            <w:tcW w:w="39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Пояснення щодо причин розбіжностей між фактичними та затвердженими результативними показниками</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39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1</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затрат</w:t>
            </w: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a3"/>
              <w:spacing w:line="240" w:lineRule="auto"/>
              <w:jc w:val="center"/>
              <w:textAlignment w:val="auto"/>
              <w:rPr>
                <w:lang w:val="uk-UA" w:eastAsia="en-US"/>
              </w:rPr>
            </w:pPr>
          </w:p>
        </w:tc>
        <w:tc>
          <w:tcPr>
            <w:tcW w:w="39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693DDF" w:rsidRDefault="00693DDF" w:rsidP="008A6EB5">
            <w:pPr>
              <w:pStyle w:val="a3"/>
              <w:spacing w:line="240" w:lineRule="auto"/>
              <w:textAlignment w:val="auto"/>
              <w:rPr>
                <w:lang w:val="uk-UA" w:eastAsia="en-US"/>
              </w:rPr>
            </w:pPr>
            <w:r>
              <w:rPr>
                <w:lang w:val="uk-UA" w:eastAsia="en-US"/>
              </w:rPr>
              <w:t>У зв</w:t>
            </w:r>
            <w:r w:rsidRPr="00693DDF">
              <w:rPr>
                <w:lang w:val="uk-UA" w:eastAsia="en-US"/>
              </w:rPr>
              <w:t>’</w:t>
            </w:r>
            <w:r>
              <w:rPr>
                <w:lang w:val="uk-UA" w:eastAsia="en-US"/>
              </w:rPr>
              <w:t>язку з відсутністю фінансового ресурсу на утримання апарату районної ради кількість фактично працюючих працівників менша за кількість працівників, затверджених розпорядженням районної ради від 08.01.2023 № 01-р «Про затвердження штатного розпису» відповідно до структури виконавчого апарату районної ради»</w:t>
            </w:r>
            <w:r w:rsidR="00CE64D9">
              <w:rPr>
                <w:lang w:val="uk-UA" w:eastAsia="en-US"/>
              </w:rPr>
              <w:t>, наявні 2 вак</w:t>
            </w:r>
            <w:r w:rsidR="00071B39">
              <w:rPr>
                <w:lang w:val="uk-UA" w:eastAsia="en-US"/>
              </w:rPr>
              <w:t>ансії,  фактично працюють 7 од.</w:t>
            </w:r>
            <w:r w:rsidR="003614B6">
              <w:rPr>
                <w:lang w:val="uk-UA" w:eastAsia="en-US"/>
              </w:rPr>
              <w:t xml:space="preserve"> </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2</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продукту</w:t>
            </w: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a3"/>
              <w:spacing w:line="240" w:lineRule="auto"/>
              <w:jc w:val="center"/>
              <w:textAlignment w:val="auto"/>
              <w:rPr>
                <w:lang w:val="uk-UA" w:eastAsia="en-US"/>
              </w:rPr>
            </w:pPr>
          </w:p>
        </w:tc>
        <w:tc>
          <w:tcPr>
            <w:tcW w:w="39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11F95" w:rsidP="008A6EB5">
            <w:pPr>
              <w:pStyle w:val="a3"/>
              <w:spacing w:line="240" w:lineRule="auto"/>
              <w:textAlignment w:val="auto"/>
              <w:rPr>
                <w:lang w:val="uk-UA" w:eastAsia="en-US"/>
              </w:rPr>
            </w:pPr>
            <w:r>
              <w:rPr>
                <w:lang w:val="uk-UA" w:eastAsia="en-US"/>
              </w:rPr>
              <w:t>Розбіжностей не має</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39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3</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ефективності</w:t>
            </w: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a3"/>
              <w:spacing w:line="240" w:lineRule="auto"/>
              <w:jc w:val="center"/>
              <w:textAlignment w:val="auto"/>
              <w:rPr>
                <w:lang w:val="uk-UA" w:eastAsia="en-US"/>
              </w:rPr>
            </w:pPr>
          </w:p>
        </w:tc>
        <w:tc>
          <w:tcPr>
            <w:tcW w:w="39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7A193E" w:rsidRDefault="00611F95" w:rsidP="007A193E">
            <w:pPr>
              <w:pStyle w:val="a3"/>
              <w:spacing w:line="240" w:lineRule="auto"/>
              <w:textAlignment w:val="auto"/>
              <w:rPr>
                <w:lang w:val="uk-UA" w:eastAsia="en-US"/>
              </w:rPr>
            </w:pPr>
            <w:r>
              <w:rPr>
                <w:lang w:val="uk-UA" w:eastAsia="en-US"/>
              </w:rPr>
              <w:t>Розбіжностей не має</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4</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якості</w:t>
            </w: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a3"/>
              <w:spacing w:line="240" w:lineRule="auto"/>
              <w:jc w:val="center"/>
              <w:textAlignment w:val="auto"/>
              <w:rPr>
                <w:lang w:val="uk-UA" w:eastAsia="en-US"/>
              </w:rPr>
            </w:pPr>
          </w:p>
        </w:tc>
        <w:tc>
          <w:tcPr>
            <w:tcW w:w="39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C7DC5" w:rsidP="00BC7DC5">
            <w:pPr>
              <w:pStyle w:val="a3"/>
              <w:spacing w:line="240" w:lineRule="auto"/>
              <w:textAlignment w:val="auto"/>
              <w:rPr>
                <w:lang w:val="uk-UA" w:eastAsia="en-US"/>
              </w:rPr>
            </w:pPr>
            <w:r>
              <w:rPr>
                <w:lang w:val="uk-UA" w:eastAsia="en-US"/>
              </w:rPr>
              <w:t>Розбіжностей не має</w:t>
            </w: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9.3. Аналіз стану виконання результативних показників</w:t>
      </w:r>
    </w:p>
    <w:tbl>
      <w:tblPr>
        <w:tblW w:w="5000" w:type="pct"/>
        <w:tblCellMar>
          <w:left w:w="0" w:type="dxa"/>
          <w:right w:w="0" w:type="dxa"/>
        </w:tblCellMar>
        <w:tblLook w:val="0000" w:firstRow="0" w:lastRow="0" w:firstColumn="0" w:lastColumn="0" w:noHBand="0" w:noVBand="0"/>
      </w:tblPr>
      <w:tblGrid>
        <w:gridCol w:w="15273"/>
      </w:tblGrid>
      <w:tr w:rsidR="009740FF" w:rsidRPr="00922F4C" w:rsidTr="00435AE2">
        <w:trPr>
          <w:trHeight w:val="396"/>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A09CF" w:rsidRPr="00922F4C" w:rsidRDefault="00C12731" w:rsidP="00EE12B5">
            <w:pPr>
              <w:pStyle w:val="a3"/>
              <w:spacing w:line="240" w:lineRule="auto"/>
              <w:textAlignment w:val="auto"/>
              <w:rPr>
                <w:lang w:val="uk-UA" w:eastAsia="en-US"/>
              </w:rPr>
            </w:pPr>
            <w:r>
              <w:rPr>
                <w:lang w:val="uk-UA" w:eastAsia="en-US"/>
              </w:rPr>
              <w:t xml:space="preserve">Стан </w:t>
            </w:r>
            <w:r w:rsidR="00BC7DC5">
              <w:rPr>
                <w:lang w:val="uk-UA" w:eastAsia="en-US"/>
              </w:rPr>
              <w:t>виконання результативних показників добрий.</w:t>
            </w:r>
            <w:r w:rsidR="00E33693">
              <w:rPr>
                <w:lang w:val="uk-UA" w:eastAsia="en-US"/>
              </w:rPr>
              <w:t xml:space="preserve"> Всі показники виконано на 100%.</w:t>
            </w:r>
          </w:p>
        </w:tc>
      </w:tr>
    </w:tbl>
    <w:p w:rsidR="009740FF" w:rsidRPr="00922F4C" w:rsidRDefault="009740FF" w:rsidP="00BA09CF">
      <w:pPr>
        <w:pStyle w:val="Ch6"/>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 Узагальнений висновок про виконання бюджетної програми.</w:t>
      </w:r>
    </w:p>
    <w:tbl>
      <w:tblPr>
        <w:tblW w:w="5000" w:type="pct"/>
        <w:tblCellMar>
          <w:left w:w="0" w:type="dxa"/>
          <w:right w:w="0" w:type="dxa"/>
        </w:tblCellMar>
        <w:tblLook w:val="0000" w:firstRow="0" w:lastRow="0" w:firstColumn="0" w:lastColumn="0" w:noHBand="0" w:noVBand="0"/>
      </w:tblPr>
      <w:tblGrid>
        <w:gridCol w:w="15273"/>
      </w:tblGrid>
      <w:tr w:rsidR="009740FF" w:rsidRPr="00922F4C" w:rsidTr="00435AE2">
        <w:trPr>
          <w:trHeight w:val="396"/>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Default="00B86E02" w:rsidP="00EE12B5">
            <w:pPr>
              <w:pStyle w:val="a3"/>
              <w:spacing w:line="240" w:lineRule="auto"/>
              <w:textAlignment w:val="auto"/>
              <w:rPr>
                <w:lang w:val="uk-UA" w:eastAsia="en-US"/>
              </w:rPr>
            </w:pPr>
            <w:r>
              <w:rPr>
                <w:lang w:val="uk-UA" w:eastAsia="en-US"/>
              </w:rPr>
              <w:t>Виконання бюджетної програми здійснювалося відповідно до Конституції України, Бюджетного кодексу України, Правил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рішення районної ради від 22.12.2022 № 83-11/</w:t>
            </w:r>
            <w:r>
              <w:rPr>
                <w:lang w:eastAsia="en-US"/>
              </w:rPr>
              <w:t>VIII</w:t>
            </w:r>
            <w:r>
              <w:rPr>
                <w:lang w:val="uk-UA" w:eastAsia="en-US"/>
              </w:rPr>
              <w:t xml:space="preserve"> «Про районний бюджет </w:t>
            </w:r>
            <w:proofErr w:type="spellStart"/>
            <w:r>
              <w:rPr>
                <w:lang w:val="uk-UA" w:eastAsia="en-US"/>
              </w:rPr>
              <w:t>Кам</w:t>
            </w:r>
            <w:r w:rsidRPr="00B86E02">
              <w:rPr>
                <w:lang w:val="uk-UA" w:eastAsia="en-US"/>
              </w:rPr>
              <w:t>’</w:t>
            </w:r>
            <w:r>
              <w:rPr>
                <w:lang w:val="uk-UA" w:eastAsia="en-US"/>
              </w:rPr>
              <w:t>янського</w:t>
            </w:r>
            <w:proofErr w:type="spellEnd"/>
            <w:r>
              <w:rPr>
                <w:lang w:val="uk-UA" w:eastAsia="en-US"/>
              </w:rPr>
              <w:t xml:space="preserve"> району на 2023 рік» (зі змінами).</w:t>
            </w:r>
          </w:p>
          <w:p w:rsidR="00361656" w:rsidRDefault="00361656" w:rsidP="00EE12B5">
            <w:pPr>
              <w:pStyle w:val="a3"/>
              <w:spacing w:line="240" w:lineRule="auto"/>
              <w:textAlignment w:val="auto"/>
              <w:rPr>
                <w:lang w:val="uk-UA" w:eastAsia="en-US"/>
              </w:rPr>
            </w:pPr>
            <w:proofErr w:type="spellStart"/>
            <w:r>
              <w:rPr>
                <w:lang w:val="uk-UA" w:eastAsia="en-US"/>
              </w:rPr>
              <w:t>Кам</w:t>
            </w:r>
            <w:r w:rsidRPr="00361656">
              <w:rPr>
                <w:lang w:val="uk-UA" w:eastAsia="en-US"/>
              </w:rPr>
              <w:t>’</w:t>
            </w:r>
            <w:r>
              <w:rPr>
                <w:lang w:val="uk-UA" w:eastAsia="en-US"/>
              </w:rPr>
              <w:t>янська</w:t>
            </w:r>
            <w:proofErr w:type="spellEnd"/>
            <w:r>
              <w:rPr>
                <w:lang w:val="uk-UA" w:eastAsia="en-US"/>
              </w:rPr>
              <w:t xml:space="preserve"> районна рада є органом місцевого самоврядування, що діє відповідно до Закону України «Про місцеве </w:t>
            </w:r>
            <w:proofErr w:type="spellStart"/>
            <w:r>
              <w:rPr>
                <w:lang w:val="uk-UA" w:eastAsia="en-US"/>
              </w:rPr>
              <w:t>самоврядуванняв</w:t>
            </w:r>
            <w:proofErr w:type="spellEnd"/>
            <w:r>
              <w:rPr>
                <w:lang w:val="uk-UA" w:eastAsia="en-US"/>
              </w:rPr>
              <w:t xml:space="preserve"> Україні», Регламенту </w:t>
            </w:r>
            <w:proofErr w:type="spellStart"/>
            <w:r>
              <w:rPr>
                <w:lang w:val="uk-UA" w:eastAsia="en-US"/>
              </w:rPr>
              <w:t>Кам</w:t>
            </w:r>
            <w:r w:rsidRPr="00361656">
              <w:rPr>
                <w:lang w:val="uk-UA" w:eastAsia="en-US"/>
              </w:rPr>
              <w:t>’</w:t>
            </w:r>
            <w:r>
              <w:rPr>
                <w:lang w:val="uk-UA" w:eastAsia="en-US"/>
              </w:rPr>
              <w:t>янської</w:t>
            </w:r>
            <w:proofErr w:type="spellEnd"/>
            <w:r>
              <w:rPr>
                <w:lang w:val="uk-UA" w:eastAsia="en-US"/>
              </w:rPr>
              <w:t xml:space="preserve"> районної ради, Положення про виконавчий апарат </w:t>
            </w:r>
            <w:proofErr w:type="spellStart"/>
            <w:r>
              <w:rPr>
                <w:lang w:val="uk-UA" w:eastAsia="en-US"/>
              </w:rPr>
              <w:t>Кам</w:t>
            </w:r>
            <w:r w:rsidRPr="00361656">
              <w:rPr>
                <w:lang w:val="uk-UA" w:eastAsia="en-US"/>
              </w:rPr>
              <w:t>’</w:t>
            </w:r>
            <w:r>
              <w:rPr>
                <w:lang w:val="uk-UA" w:eastAsia="en-US"/>
              </w:rPr>
              <w:t>янської</w:t>
            </w:r>
            <w:proofErr w:type="spellEnd"/>
            <w:r>
              <w:rPr>
                <w:lang w:val="uk-UA" w:eastAsia="en-US"/>
              </w:rPr>
              <w:t xml:space="preserve"> районної ради, положень про відділи виконавчого апарату </w:t>
            </w:r>
            <w:proofErr w:type="spellStart"/>
            <w:r>
              <w:rPr>
                <w:lang w:val="uk-UA" w:eastAsia="en-US"/>
              </w:rPr>
              <w:t>Кам</w:t>
            </w:r>
            <w:r w:rsidRPr="00361656">
              <w:rPr>
                <w:lang w:val="uk-UA" w:eastAsia="en-US"/>
              </w:rPr>
              <w:t>’</w:t>
            </w:r>
            <w:r>
              <w:rPr>
                <w:lang w:val="uk-UA" w:eastAsia="en-US"/>
              </w:rPr>
              <w:t>янської</w:t>
            </w:r>
            <w:proofErr w:type="spellEnd"/>
            <w:r>
              <w:rPr>
                <w:lang w:val="uk-UA" w:eastAsia="en-US"/>
              </w:rPr>
              <w:t xml:space="preserve"> районної ради.</w:t>
            </w:r>
          </w:p>
          <w:p w:rsidR="00361656" w:rsidRPr="00361656" w:rsidRDefault="00361656" w:rsidP="00EE12B5">
            <w:pPr>
              <w:pStyle w:val="a3"/>
              <w:spacing w:line="240" w:lineRule="auto"/>
              <w:textAlignment w:val="auto"/>
              <w:rPr>
                <w:lang w:val="uk-UA" w:eastAsia="en-US"/>
              </w:rPr>
            </w:pPr>
            <w:r>
              <w:rPr>
                <w:lang w:val="uk-UA" w:eastAsia="en-US"/>
              </w:rPr>
              <w:t xml:space="preserve">У 2023 році  </w:t>
            </w:r>
            <w:proofErr w:type="spellStart"/>
            <w:r>
              <w:rPr>
                <w:lang w:val="uk-UA" w:eastAsia="en-US"/>
              </w:rPr>
              <w:t>Кам</w:t>
            </w:r>
            <w:r w:rsidRPr="00361656">
              <w:rPr>
                <w:lang w:val="uk-UA" w:eastAsia="en-US"/>
              </w:rPr>
              <w:t>’</w:t>
            </w:r>
            <w:r>
              <w:rPr>
                <w:lang w:val="uk-UA" w:eastAsia="en-US"/>
              </w:rPr>
              <w:t>янською</w:t>
            </w:r>
            <w:proofErr w:type="spellEnd"/>
            <w:r>
              <w:rPr>
                <w:lang w:val="uk-UA" w:eastAsia="en-US"/>
              </w:rPr>
              <w:t xml:space="preserve"> районною радою у повному обсязі здійснювалися повноваження, </w:t>
            </w:r>
            <w:r w:rsidR="0048137B">
              <w:rPr>
                <w:lang w:val="uk-UA" w:eastAsia="en-US"/>
              </w:rPr>
              <w:t xml:space="preserve">визначені законодавством, досить обмеженою кількістю штатних одиниць у кількості фактично працюючих 7 чоловік. </w:t>
            </w: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7B764C" w:rsidRDefault="009740FF" w:rsidP="00922F4C">
      <w:pPr>
        <w:pStyle w:val="Ch6"/>
        <w:ind w:firstLine="0"/>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__________</w:t>
      </w:r>
    </w:p>
    <w:p w:rsidR="009740FF" w:rsidRPr="007B764C" w:rsidRDefault="009740FF" w:rsidP="00922F4C">
      <w:pPr>
        <w:pStyle w:val="Ch6"/>
        <w:ind w:firstLine="0"/>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 Зазначаються всі напрями використання бюджетних коштів, затверджені у паспорті бюджетної програми</w:t>
      </w:r>
    </w:p>
    <w:p w:rsidR="009740FF" w:rsidRPr="007B764C" w:rsidRDefault="009740FF" w:rsidP="00922F4C">
      <w:pPr>
        <w:pStyle w:val="SnoskaSNOSKI"/>
        <w:pBdr>
          <w:top w:val="none" w:sz="0" w:space="0" w:color="auto"/>
        </w:pBdr>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ab/>
        <w:t>**</w:t>
      </w:r>
      <w:r w:rsidRPr="007B764C">
        <w:rPr>
          <w:rFonts w:ascii="Times New Roman" w:hAnsi="Times New Roman" w:cs="Times New Roman"/>
          <w:w w:val="100"/>
          <w:sz w:val="20"/>
          <w:szCs w:val="20"/>
          <w:lang w:eastAsia="en-US"/>
        </w:rPr>
        <w:tab/>
        <w:t>Зазначаються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9740FF" w:rsidRPr="007B764C" w:rsidRDefault="009740FF" w:rsidP="00922F4C">
      <w:pPr>
        <w:pStyle w:val="SnoskaSNOSKI"/>
        <w:pBdr>
          <w:top w:val="none" w:sz="0" w:space="0" w:color="auto"/>
        </w:pBdr>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w:t>
      </w:r>
      <w:r w:rsidRPr="007B764C">
        <w:rPr>
          <w:rFonts w:ascii="Times New Roman" w:hAnsi="Times New Roman" w:cs="Times New Roman"/>
          <w:w w:val="100"/>
          <w:sz w:val="20"/>
          <w:szCs w:val="20"/>
          <w:lang w:eastAsia="en-US"/>
        </w:rPr>
        <w:tab/>
        <w:t>Зазначаються пояснення щодо причин розбіжностей між фактичними та затвердженими результативними показниками.</w:t>
      </w:r>
    </w:p>
    <w:p w:rsidR="009740FF" w:rsidRPr="00922F4C" w:rsidRDefault="009740FF" w:rsidP="00EE12B5">
      <w:pPr>
        <w:pStyle w:val="Ch6"/>
        <w:rPr>
          <w:rFonts w:ascii="Times New Roman" w:hAnsi="Times New Roman" w:cs="Times New Roman"/>
          <w:w w:val="100"/>
          <w:sz w:val="24"/>
          <w:szCs w:val="24"/>
          <w:lang w:eastAsia="en-US"/>
        </w:rPr>
      </w:pPr>
    </w:p>
    <w:tbl>
      <w:tblPr>
        <w:tblW w:w="5000" w:type="pct"/>
        <w:tblCellMar>
          <w:left w:w="0" w:type="dxa"/>
          <w:right w:w="0" w:type="dxa"/>
        </w:tblCellMar>
        <w:tblLook w:val="0000" w:firstRow="0" w:lastRow="0" w:firstColumn="0" w:lastColumn="0" w:noHBand="0" w:noVBand="0"/>
      </w:tblPr>
      <w:tblGrid>
        <w:gridCol w:w="5400"/>
        <w:gridCol w:w="3996"/>
        <w:gridCol w:w="164"/>
        <w:gridCol w:w="5634"/>
      </w:tblGrid>
      <w:tr w:rsidR="009740FF" w:rsidRPr="00922F4C" w:rsidTr="00B07E4D">
        <w:trPr>
          <w:trHeight w:val="60"/>
        </w:trPr>
        <w:tc>
          <w:tcPr>
            <w:tcW w:w="1777" w:type="pct"/>
          </w:tcPr>
          <w:p w:rsidR="009740FF" w:rsidRPr="00922F4C" w:rsidRDefault="009740FF" w:rsidP="00EE12B5">
            <w:pPr>
              <w:pStyle w:val="Ch6"/>
              <w:ind w:firstLine="0"/>
              <w:jc w:val="left"/>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lastRenderedPageBreak/>
              <w:t xml:space="preserve">Керівник установи - </w:t>
            </w:r>
            <w:r w:rsidRPr="00922F4C">
              <w:rPr>
                <w:rFonts w:ascii="Times New Roman" w:hAnsi="Times New Roman" w:cs="Times New Roman"/>
                <w:b/>
                <w:w w:val="100"/>
                <w:sz w:val="24"/>
                <w:szCs w:val="24"/>
                <w:lang w:eastAsia="en-US"/>
              </w:rPr>
              <w:br/>
              <w:t>головного розпорядника бюджетних коштів</w:t>
            </w:r>
          </w:p>
        </w:tc>
        <w:tc>
          <w:tcPr>
            <w:tcW w:w="1315" w:type="pct"/>
            <w:tcMar>
              <w:bottom w:w="113" w:type="dxa"/>
            </w:tcMar>
          </w:tcPr>
          <w:p w:rsidR="009740FF" w:rsidRPr="00922F4C" w:rsidRDefault="009740FF" w:rsidP="00EE12B5">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br/>
              <w:t>______________________</w:t>
            </w:r>
          </w:p>
          <w:p w:rsidR="009740FF" w:rsidRPr="00922F4C" w:rsidRDefault="009740FF" w:rsidP="00EE12B5">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(підпис)</w:t>
            </w:r>
          </w:p>
        </w:tc>
        <w:tc>
          <w:tcPr>
            <w:tcW w:w="54" w:type="pct"/>
            <w:tcMar>
              <w:top w:w="227" w:type="dxa"/>
              <w:left w:w="0" w:type="dxa"/>
              <w:bottom w:w="113" w:type="dxa"/>
              <w:right w:w="57" w:type="dxa"/>
            </w:tcMar>
          </w:tcPr>
          <w:p w:rsidR="009740FF" w:rsidRPr="00922F4C" w:rsidRDefault="009740FF" w:rsidP="00EE12B5">
            <w:pPr>
              <w:pStyle w:val="Ch6"/>
              <w:ind w:firstLine="0"/>
              <w:rPr>
                <w:rFonts w:ascii="Times New Roman" w:hAnsi="Times New Roman" w:cs="Times New Roman"/>
                <w:w w:val="100"/>
                <w:sz w:val="24"/>
                <w:szCs w:val="24"/>
                <w:lang w:eastAsia="en-US"/>
              </w:rPr>
            </w:pPr>
          </w:p>
        </w:tc>
        <w:tc>
          <w:tcPr>
            <w:tcW w:w="1854" w:type="pct"/>
            <w:tcMar>
              <w:top w:w="227" w:type="dxa"/>
              <w:left w:w="57" w:type="dxa"/>
              <w:right w:w="57" w:type="dxa"/>
            </w:tcMar>
          </w:tcPr>
          <w:p w:rsidR="009740FF" w:rsidRPr="00922F4C" w:rsidRDefault="00686435" w:rsidP="00EE12B5">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br/>
              <w:t>Максим ЧЕХУТА</w:t>
            </w:r>
          </w:p>
          <w:p w:rsidR="009740FF" w:rsidRPr="00922F4C" w:rsidRDefault="009740FF" w:rsidP="00EE12B5">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(Власне ім’я, ПРІЗВИЩЕ)</w:t>
            </w:r>
          </w:p>
        </w:tc>
      </w:tr>
      <w:tr w:rsidR="009740FF" w:rsidRPr="00922F4C" w:rsidTr="00B07E4D">
        <w:trPr>
          <w:trHeight w:val="60"/>
        </w:trPr>
        <w:tc>
          <w:tcPr>
            <w:tcW w:w="1777" w:type="pct"/>
          </w:tcPr>
          <w:p w:rsidR="009740FF" w:rsidRPr="00922F4C" w:rsidRDefault="009740FF" w:rsidP="00EE12B5">
            <w:pPr>
              <w:pStyle w:val="Ch6"/>
              <w:ind w:firstLine="0"/>
              <w:jc w:val="left"/>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 xml:space="preserve">Керівник самостійного структурного підрозділу </w:t>
            </w:r>
            <w:r w:rsidRPr="00922F4C">
              <w:rPr>
                <w:rFonts w:ascii="Times New Roman" w:hAnsi="Times New Roman" w:cs="Times New Roman"/>
                <w:b/>
                <w:w w:val="100"/>
                <w:sz w:val="24"/>
                <w:szCs w:val="24"/>
                <w:lang w:eastAsia="en-US"/>
              </w:rPr>
              <w:br/>
              <w:t xml:space="preserve">з фінансово-економічних питань - </w:t>
            </w:r>
            <w:r w:rsidRPr="00922F4C">
              <w:rPr>
                <w:rFonts w:ascii="Times New Roman" w:hAnsi="Times New Roman" w:cs="Times New Roman"/>
                <w:b/>
                <w:w w:val="100"/>
                <w:sz w:val="24"/>
                <w:szCs w:val="24"/>
                <w:lang w:eastAsia="en-US"/>
              </w:rPr>
              <w:br/>
              <w:t>головного розпорядника бюджетних коштів</w:t>
            </w:r>
          </w:p>
        </w:tc>
        <w:tc>
          <w:tcPr>
            <w:tcW w:w="1315" w:type="pct"/>
            <w:tcMar>
              <w:left w:w="57" w:type="dxa"/>
              <w:right w:w="57" w:type="dxa"/>
            </w:tcMar>
          </w:tcPr>
          <w:p w:rsidR="009740FF" w:rsidRPr="00922F4C" w:rsidRDefault="009740FF" w:rsidP="00EE12B5">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br/>
            </w:r>
            <w:r w:rsidRPr="00922F4C">
              <w:rPr>
                <w:rFonts w:ascii="Times New Roman" w:hAnsi="Times New Roman" w:cs="Times New Roman"/>
                <w:w w:val="100"/>
                <w:sz w:val="24"/>
                <w:szCs w:val="24"/>
                <w:lang w:eastAsia="en-US"/>
              </w:rPr>
              <w:br/>
              <w:t>______________________</w:t>
            </w:r>
          </w:p>
          <w:p w:rsidR="009740FF" w:rsidRPr="00922F4C" w:rsidRDefault="009740FF" w:rsidP="00EE12B5">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(підпис)</w:t>
            </w:r>
          </w:p>
        </w:tc>
        <w:tc>
          <w:tcPr>
            <w:tcW w:w="54" w:type="pct"/>
            <w:tcMar>
              <w:top w:w="113" w:type="dxa"/>
              <w:left w:w="0" w:type="dxa"/>
              <w:bottom w:w="113" w:type="dxa"/>
              <w:right w:w="57"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1854" w:type="pct"/>
            <w:tcMar>
              <w:top w:w="113" w:type="dxa"/>
              <w:bottom w:w="113" w:type="dxa"/>
              <w:right w:w="57" w:type="dxa"/>
            </w:tcMar>
          </w:tcPr>
          <w:p w:rsidR="009740FF" w:rsidRPr="00922F4C" w:rsidRDefault="00686435" w:rsidP="00EE12B5">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br/>
            </w:r>
            <w:r>
              <w:rPr>
                <w:rFonts w:ascii="Times New Roman" w:hAnsi="Times New Roman" w:cs="Times New Roman"/>
                <w:w w:val="100"/>
                <w:sz w:val="24"/>
                <w:szCs w:val="24"/>
                <w:lang w:eastAsia="en-US"/>
              </w:rPr>
              <w:br/>
              <w:t>Наталя ВЕРБА</w:t>
            </w:r>
          </w:p>
          <w:p w:rsidR="009740FF" w:rsidRPr="00922F4C" w:rsidRDefault="009740FF" w:rsidP="00EE12B5">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(Власне ім’я, ПРІЗВИЩЕ)</w:t>
            </w:r>
          </w:p>
        </w:tc>
      </w:tr>
    </w:tbl>
    <w:p w:rsidR="009740FF" w:rsidRPr="00922F4C" w:rsidRDefault="009740FF" w:rsidP="00EE12B5">
      <w:pPr>
        <w:pStyle w:val="Ch6"/>
        <w:rPr>
          <w:rFonts w:ascii="Times New Roman" w:hAnsi="Times New Roman" w:cs="Times New Roman"/>
          <w:w w:val="100"/>
          <w:sz w:val="24"/>
          <w:szCs w:val="24"/>
          <w:lang w:eastAsia="en-US"/>
        </w:rPr>
      </w:pPr>
    </w:p>
    <w:sectPr w:rsidR="009740FF" w:rsidRPr="00922F4C" w:rsidSect="00AE5E9E">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2"/>
  </w:compat>
  <w:rsids>
    <w:rsidRoot w:val="00EE12B5"/>
    <w:rsid w:val="000268B9"/>
    <w:rsid w:val="000447D0"/>
    <w:rsid w:val="00071B39"/>
    <w:rsid w:val="001A4A34"/>
    <w:rsid w:val="001F634D"/>
    <w:rsid w:val="00241E73"/>
    <w:rsid w:val="0024722B"/>
    <w:rsid w:val="00253917"/>
    <w:rsid w:val="002872B3"/>
    <w:rsid w:val="002E05BF"/>
    <w:rsid w:val="002F1C6D"/>
    <w:rsid w:val="00340E4F"/>
    <w:rsid w:val="00351582"/>
    <w:rsid w:val="003562DD"/>
    <w:rsid w:val="003614B6"/>
    <w:rsid w:val="00361656"/>
    <w:rsid w:val="0037450C"/>
    <w:rsid w:val="00396B3A"/>
    <w:rsid w:val="003C4C9A"/>
    <w:rsid w:val="00401A23"/>
    <w:rsid w:val="00435AE2"/>
    <w:rsid w:val="0046609C"/>
    <w:rsid w:val="00466B44"/>
    <w:rsid w:val="0048137B"/>
    <w:rsid w:val="004B0B23"/>
    <w:rsid w:val="004C15D3"/>
    <w:rsid w:val="005101A0"/>
    <w:rsid w:val="00512962"/>
    <w:rsid w:val="00514B93"/>
    <w:rsid w:val="005513A8"/>
    <w:rsid w:val="00556A57"/>
    <w:rsid w:val="00575164"/>
    <w:rsid w:val="00611F95"/>
    <w:rsid w:val="006533B7"/>
    <w:rsid w:val="006666C7"/>
    <w:rsid w:val="00686435"/>
    <w:rsid w:val="00692C30"/>
    <w:rsid w:val="00693DDF"/>
    <w:rsid w:val="006D720D"/>
    <w:rsid w:val="006E23FD"/>
    <w:rsid w:val="006F21A8"/>
    <w:rsid w:val="007A193E"/>
    <w:rsid w:val="007B764C"/>
    <w:rsid w:val="00821370"/>
    <w:rsid w:val="008A6EB5"/>
    <w:rsid w:val="008C6232"/>
    <w:rsid w:val="00912777"/>
    <w:rsid w:val="00922307"/>
    <w:rsid w:val="00922F4C"/>
    <w:rsid w:val="009740FF"/>
    <w:rsid w:val="00984A4F"/>
    <w:rsid w:val="009A473B"/>
    <w:rsid w:val="00A045EC"/>
    <w:rsid w:val="00A118D2"/>
    <w:rsid w:val="00A15430"/>
    <w:rsid w:val="00A234B3"/>
    <w:rsid w:val="00A652AB"/>
    <w:rsid w:val="00AA0E71"/>
    <w:rsid w:val="00AE5E9E"/>
    <w:rsid w:val="00B07E4D"/>
    <w:rsid w:val="00B75C49"/>
    <w:rsid w:val="00B86E02"/>
    <w:rsid w:val="00BA09CF"/>
    <w:rsid w:val="00BC7DC5"/>
    <w:rsid w:val="00BE120A"/>
    <w:rsid w:val="00C05AFC"/>
    <w:rsid w:val="00C12731"/>
    <w:rsid w:val="00C1753A"/>
    <w:rsid w:val="00C708D0"/>
    <w:rsid w:val="00CA4769"/>
    <w:rsid w:val="00CE64D9"/>
    <w:rsid w:val="00D156B2"/>
    <w:rsid w:val="00DD7F17"/>
    <w:rsid w:val="00E04952"/>
    <w:rsid w:val="00E33693"/>
    <w:rsid w:val="00EB579C"/>
    <w:rsid w:val="00EE12B5"/>
    <w:rsid w:val="00EF06CE"/>
    <w:rsid w:val="00EF5FE2"/>
    <w:rsid w:val="00F53D3A"/>
    <w:rsid w:val="00F5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2CEF6"/>
  <w15:docId w15:val="{F553665D-D914-47DF-A78B-02D1BCA6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2B5"/>
    <w:pPr>
      <w:spacing w:after="160" w:line="259" w:lineRule="auto"/>
    </w:pPr>
    <w:rPr>
      <w:rFonts w:ascii="Calibri" w:hAnsi="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uiPriority w:val="99"/>
    <w:rsid w:val="00EE12B5"/>
    <w:pPr>
      <w:widowControl w:val="0"/>
      <w:autoSpaceDE w:val="0"/>
      <w:autoSpaceDN w:val="0"/>
      <w:adjustRightInd w:val="0"/>
      <w:spacing w:line="288" w:lineRule="auto"/>
      <w:textAlignment w:val="center"/>
    </w:pPr>
    <w:rPr>
      <w:color w:val="000000"/>
      <w:sz w:val="24"/>
      <w:szCs w:val="24"/>
      <w:lang w:val="en-US" w:eastAsia="uk-UA"/>
    </w:rPr>
  </w:style>
  <w:style w:type="paragraph" w:customStyle="1" w:styleId="Ch6">
    <w:name w:val="Основной текст (Ch_6 Міністерства)"/>
    <w:basedOn w:val="a"/>
    <w:uiPriority w:val="99"/>
    <w:rsid w:val="00EE12B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подпись (Ch_6 Міністерства)"/>
    <w:basedOn w:val="a"/>
    <w:next w:val="1"/>
    <w:uiPriority w:val="99"/>
    <w:rsid w:val="00EE12B5"/>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Bold" w:hAnsi="Pragmatica-Bold" w:cs="Pragmatica-Bold"/>
      <w:b/>
      <w:bCs/>
      <w:color w:val="000000"/>
      <w:w w:val="90"/>
      <w:sz w:val="17"/>
      <w:szCs w:val="17"/>
    </w:rPr>
  </w:style>
  <w:style w:type="paragraph" w:customStyle="1" w:styleId="Ch61">
    <w:name w:val="Заголовок Додатка (Ch_6 Міністерства)"/>
    <w:basedOn w:val="a"/>
    <w:uiPriority w:val="99"/>
    <w:rsid w:val="00EE12B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2">
    <w:name w:val="Додаток №_горизонт (Ch_6 Міністерства)"/>
    <w:basedOn w:val="a"/>
    <w:uiPriority w:val="99"/>
    <w:rsid w:val="00EE12B5"/>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hAnsi="Pragmatica-Book" w:cs="Pragmatica-Book"/>
      <w:color w:val="000000"/>
      <w:w w:val="90"/>
      <w:sz w:val="17"/>
      <w:szCs w:val="17"/>
    </w:rPr>
  </w:style>
  <w:style w:type="paragraph" w:customStyle="1" w:styleId="Ch63">
    <w:name w:val="Основной текст (без абзаца) (Ch_6 Міністерства)"/>
    <w:basedOn w:val="Ch6"/>
    <w:uiPriority w:val="99"/>
    <w:rsid w:val="00EE12B5"/>
    <w:pPr>
      <w:tabs>
        <w:tab w:val="right" w:leader="underscore" w:pos="7710"/>
        <w:tab w:val="right" w:leader="underscore" w:pos="11514"/>
      </w:tabs>
      <w:ind w:firstLine="0"/>
    </w:pPr>
  </w:style>
  <w:style w:type="paragraph" w:customStyle="1" w:styleId="TABL">
    <w:name w:val="Тис гривень (TABL)"/>
    <w:basedOn w:val="a3"/>
    <w:uiPriority w:val="99"/>
    <w:rsid w:val="00EE12B5"/>
    <w:pPr>
      <w:tabs>
        <w:tab w:val="right" w:pos="6350"/>
      </w:tabs>
      <w:spacing w:before="113" w:line="257" w:lineRule="auto"/>
      <w:ind w:firstLine="283"/>
      <w:jc w:val="right"/>
    </w:pPr>
    <w:rPr>
      <w:rFonts w:ascii="Pragmatica-BookObl" w:hAnsi="Pragmatica-BookObl" w:cs="Pragmatica-BookObl"/>
      <w:i/>
      <w:iCs/>
      <w:w w:val="90"/>
      <w:sz w:val="15"/>
      <w:szCs w:val="15"/>
      <w:lang w:val="uk-UA"/>
    </w:rPr>
  </w:style>
  <w:style w:type="paragraph" w:customStyle="1" w:styleId="SnoskaSNOSKI">
    <w:name w:val="Snoska*горизонт (SNOSKI)"/>
    <w:basedOn w:val="a"/>
    <w:uiPriority w:val="99"/>
    <w:rsid w:val="00EE12B5"/>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1">
    <w:name w:val="подпись: место1"/>
    <w:aliases w:val="дата1,№ (Ch_6 Міністерства)"/>
    <w:basedOn w:val="a"/>
    <w:uiPriority w:val="99"/>
    <w:rsid w:val="00EE12B5"/>
    <w:pPr>
      <w:widowControl w:val="0"/>
      <w:tabs>
        <w:tab w:val="right" w:pos="7767"/>
      </w:tabs>
      <w:autoSpaceDE w:val="0"/>
      <w:autoSpaceDN w:val="0"/>
      <w:adjustRightInd w:val="0"/>
      <w:spacing w:after="0" w:line="257" w:lineRule="auto"/>
      <w:ind w:left="283"/>
      <w:jc w:val="both"/>
      <w:textAlignment w:val="center"/>
    </w:pPr>
    <w:rPr>
      <w:rFonts w:ascii="Pragmatica-BookObl" w:hAnsi="Pragmatica-BookObl" w:cs="Pragmatica-BookObl"/>
      <w:i/>
      <w:iCs/>
      <w:color w:val="000000"/>
      <w:w w:val="90"/>
      <w:sz w:val="18"/>
      <w:szCs w:val="18"/>
    </w:rPr>
  </w:style>
  <w:style w:type="paragraph" w:customStyle="1" w:styleId="StrokeCh6">
    <w:name w:val="Stroke (Ch_6 Міністерства)"/>
    <w:basedOn w:val="a3"/>
    <w:uiPriority w:val="99"/>
    <w:rsid w:val="00EE12B5"/>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eshapkaTABL">
    <w:name w:val="Table_shapka (TABL)"/>
    <w:basedOn w:val="a"/>
    <w:uiPriority w:val="99"/>
    <w:rsid w:val="00EE12B5"/>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EE12B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character" w:customStyle="1" w:styleId="st131">
    <w:name w:val="st131"/>
    <w:uiPriority w:val="99"/>
    <w:rsid w:val="00F53DFD"/>
    <w:rPr>
      <w:i/>
      <w:iCs/>
      <w:color w:val="0000FF"/>
    </w:rPr>
  </w:style>
  <w:style w:type="character" w:customStyle="1" w:styleId="st46">
    <w:name w:val="st46"/>
    <w:uiPriority w:val="99"/>
    <w:rsid w:val="00F53DFD"/>
    <w:rPr>
      <w:i/>
      <w:iCs/>
      <w:color w:val="000000"/>
    </w:rPr>
  </w:style>
  <w:style w:type="character" w:customStyle="1" w:styleId="st121">
    <w:name w:val="st121"/>
    <w:uiPriority w:val="99"/>
    <w:rsid w:val="00EF06CE"/>
    <w:rPr>
      <w:i/>
      <w:iCs/>
      <w:color w:val="000000"/>
    </w:rPr>
  </w:style>
  <w:style w:type="paragraph" w:styleId="a4">
    <w:name w:val="Balloon Text"/>
    <w:basedOn w:val="a"/>
    <w:link w:val="a5"/>
    <w:uiPriority w:val="99"/>
    <w:semiHidden/>
    <w:unhideWhenUsed/>
    <w:rsid w:val="00071B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1B39"/>
    <w:rPr>
      <w:rFonts w:ascii="Segoe UI"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91D6C-C42D-41A8-B170-74FD440C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1119</Words>
  <Characters>6380</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44</cp:revision>
  <cp:lastPrinted>2024-04-23T13:43:00Z</cp:lastPrinted>
  <dcterms:created xsi:type="dcterms:W3CDTF">2022-12-28T06:41:00Z</dcterms:created>
  <dcterms:modified xsi:type="dcterms:W3CDTF">2025-01-22T08:50:00Z</dcterms:modified>
</cp:coreProperties>
</file>